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000" w:firstRow="0" w:lastRow="0" w:firstColumn="0" w:lastColumn="0" w:noHBand="0" w:noVBand="0"/>
      </w:tblPr>
      <w:tblGrid>
        <w:gridCol w:w="2489"/>
        <w:gridCol w:w="7542"/>
      </w:tblGrid>
      <w:tr w:rsidR="003C2CF5" w:rsidRPr="00243619" w:rsidTr="005A4C94">
        <w:trPr>
          <w:trHeight w:val="1843"/>
        </w:trPr>
        <w:tc>
          <w:tcPr>
            <w:tcW w:w="2489" w:type="dxa"/>
            <w:tcBorders>
              <w:bottom w:val="thickThinLargeGap" w:sz="4" w:space="0" w:color="auto"/>
            </w:tcBorders>
          </w:tcPr>
          <w:p w:rsidR="003C2CF5" w:rsidRPr="005A4C94" w:rsidRDefault="00B23775" w:rsidP="005A4C94">
            <w:pPr>
              <w:pStyle w:val="af1"/>
              <w:spacing w:before="0"/>
              <w:jc w:val="left"/>
              <w:rPr>
                <w:b/>
                <w:sz w:val="28"/>
                <w:szCs w:val="28"/>
                <w:lang w:val="en-US"/>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pt;margin-top:-81.4pt;width:113.5pt;height:87.5pt;z-index:251657728">
                  <v:imagedata r:id="rId8" o:title=""/>
                  <w10:wrap type="topAndBottom"/>
                </v:shape>
                <o:OLEObject Type="Embed" ProgID="CorelDRAW.Graphic.10" ShapeID="_x0000_s1026" DrawAspect="Content" ObjectID="_1523179815" r:id="rId9"/>
              </w:pict>
            </w:r>
          </w:p>
        </w:tc>
        <w:tc>
          <w:tcPr>
            <w:tcW w:w="7542" w:type="dxa"/>
            <w:tcBorders>
              <w:bottom w:val="thickThinLargeGap" w:sz="4" w:space="0" w:color="auto"/>
            </w:tcBorders>
          </w:tcPr>
          <w:p w:rsidR="003C2CF5" w:rsidRPr="005A4C94" w:rsidRDefault="003C2CF5" w:rsidP="00EE15B2">
            <w:pPr>
              <w:pStyle w:val="af1"/>
              <w:rPr>
                <w:b/>
                <w:sz w:val="28"/>
                <w:szCs w:val="28"/>
              </w:rPr>
            </w:pPr>
            <w:r w:rsidRPr="005A4C94">
              <w:rPr>
                <w:b/>
                <w:sz w:val="28"/>
                <w:szCs w:val="28"/>
              </w:rPr>
              <w:t>Товариство з обмеженою відповідальністю</w:t>
            </w:r>
          </w:p>
          <w:p w:rsidR="003C2CF5" w:rsidRPr="005A4C94" w:rsidRDefault="003C2CF5" w:rsidP="00EE15B2">
            <w:pPr>
              <w:pStyle w:val="af1"/>
              <w:spacing w:before="0"/>
              <w:rPr>
                <w:sz w:val="28"/>
                <w:szCs w:val="28"/>
              </w:rPr>
            </w:pPr>
            <w:r w:rsidRPr="005A4C94">
              <w:rPr>
                <w:sz w:val="28"/>
                <w:szCs w:val="28"/>
              </w:rPr>
              <w:t>“</w:t>
            </w:r>
            <w:r w:rsidRPr="005A4C94">
              <w:rPr>
                <w:caps/>
                <w:sz w:val="28"/>
                <w:szCs w:val="28"/>
              </w:rPr>
              <w:t>А</w:t>
            </w:r>
            <w:r w:rsidR="00C44511" w:rsidRPr="005A4C94">
              <w:rPr>
                <w:sz w:val="28"/>
                <w:szCs w:val="28"/>
              </w:rPr>
              <w:t>УДИТОРСЬКА ФІРМА</w:t>
            </w:r>
          </w:p>
          <w:p w:rsidR="003C2CF5" w:rsidRPr="005A4C94" w:rsidRDefault="003C2CF5" w:rsidP="00EE15B2">
            <w:pPr>
              <w:pStyle w:val="af1"/>
              <w:spacing w:before="0"/>
              <w:rPr>
                <w:sz w:val="28"/>
                <w:szCs w:val="28"/>
              </w:rPr>
            </w:pPr>
            <w:r w:rsidRPr="005A4C94">
              <w:rPr>
                <w:sz w:val="28"/>
                <w:szCs w:val="28"/>
              </w:rPr>
              <w:t>“</w:t>
            </w:r>
            <w:r w:rsidRPr="005A4C94">
              <w:rPr>
                <w:sz w:val="28"/>
                <w:szCs w:val="28"/>
                <w14:shadow w14:blurRad="50800" w14:dist="38100" w14:dir="2700000" w14:sx="100000" w14:sy="100000" w14:kx="0" w14:ky="0" w14:algn="tl">
                  <w14:srgbClr w14:val="000000">
                    <w14:alpha w14:val="60000"/>
                  </w14:srgbClr>
                </w14:shadow>
              </w:rPr>
              <w:t>АВС-ЦЕНТР</w:t>
            </w:r>
            <w:r w:rsidRPr="005A4C94">
              <w:rPr>
                <w:sz w:val="28"/>
                <w:szCs w:val="28"/>
              </w:rPr>
              <w:t>”</w:t>
            </w:r>
          </w:p>
          <w:p w:rsidR="003C2CF5" w:rsidRPr="00A17FCC" w:rsidRDefault="003C2CF5" w:rsidP="00EE15B2">
            <w:pPr>
              <w:pStyle w:val="af1"/>
              <w:spacing w:before="0"/>
              <w:rPr>
                <w:sz w:val="22"/>
                <w:szCs w:val="22"/>
              </w:rPr>
            </w:pPr>
            <w:r w:rsidRPr="00A17FCC">
              <w:rPr>
                <w:sz w:val="22"/>
                <w:szCs w:val="22"/>
              </w:rPr>
              <w:t xml:space="preserve">Свідоцтво АПУ </w:t>
            </w:r>
            <w:r w:rsidR="003E3486" w:rsidRPr="00A17FCC">
              <w:rPr>
                <w:sz w:val="22"/>
                <w:szCs w:val="22"/>
              </w:rPr>
              <w:t>№ </w:t>
            </w:r>
            <w:r w:rsidRPr="00A17FCC">
              <w:rPr>
                <w:sz w:val="22"/>
                <w:szCs w:val="22"/>
              </w:rPr>
              <w:t>2437</w:t>
            </w:r>
            <w:r w:rsidR="008D2408" w:rsidRPr="00A17FCC">
              <w:rPr>
                <w:b/>
                <w:sz w:val="22"/>
                <w:szCs w:val="22"/>
              </w:rPr>
              <w:t xml:space="preserve"> </w:t>
            </w:r>
            <w:r w:rsidR="008D2408" w:rsidRPr="00A17FCC">
              <w:rPr>
                <w:sz w:val="22"/>
                <w:szCs w:val="22"/>
              </w:rPr>
              <w:t>від 26.01.2001 р.</w:t>
            </w:r>
          </w:p>
          <w:p w:rsidR="00323738" w:rsidRPr="00A17FCC" w:rsidRDefault="00790E89" w:rsidP="00EE15B2">
            <w:pPr>
              <w:pStyle w:val="af1"/>
              <w:spacing w:before="0"/>
              <w:rPr>
                <w:sz w:val="22"/>
                <w:szCs w:val="22"/>
              </w:rPr>
            </w:pPr>
            <w:r w:rsidRPr="00A17FCC">
              <w:rPr>
                <w:sz w:val="22"/>
                <w:szCs w:val="22"/>
              </w:rPr>
              <w:t>К</w:t>
            </w:r>
            <w:r w:rsidR="00323738" w:rsidRPr="00A17FCC">
              <w:rPr>
                <w:sz w:val="22"/>
                <w:szCs w:val="22"/>
              </w:rPr>
              <w:t>од ЄДРПОУ 31087888</w:t>
            </w:r>
          </w:p>
          <w:p w:rsidR="00790E89" w:rsidRPr="00790E89" w:rsidRDefault="00790E89" w:rsidP="00790E89">
            <w:pPr>
              <w:pStyle w:val="af1"/>
              <w:spacing w:before="0"/>
              <w:rPr>
                <w:sz w:val="24"/>
                <w:szCs w:val="24"/>
              </w:rPr>
            </w:pPr>
            <w:r w:rsidRPr="00A17FCC">
              <w:rPr>
                <w:sz w:val="22"/>
                <w:szCs w:val="22"/>
              </w:rPr>
              <w:t>e-mail: </w:t>
            </w:r>
            <w:hyperlink r:id="rId10" w:tgtFrame="_blank" w:history="1">
              <w:r w:rsidRPr="00A17FCC">
                <w:rPr>
                  <w:sz w:val="22"/>
                  <w:szCs w:val="22"/>
                </w:rPr>
                <w:t>office@auditabc.com.ua</w:t>
              </w:r>
            </w:hyperlink>
            <w:r w:rsidR="00A17FCC">
              <w:rPr>
                <w:sz w:val="22"/>
                <w:szCs w:val="22"/>
              </w:rPr>
              <w:t xml:space="preserve">, </w:t>
            </w:r>
            <w:r w:rsidRPr="00A17FCC">
              <w:rPr>
                <w:sz w:val="22"/>
                <w:szCs w:val="22"/>
              </w:rPr>
              <w:t>веб-сайт: </w:t>
            </w:r>
            <w:hyperlink r:id="rId11" w:history="1">
              <w:r w:rsidRPr="00A17FCC">
                <w:rPr>
                  <w:sz w:val="22"/>
                  <w:szCs w:val="22"/>
                </w:rPr>
                <w:t>www.auditabc.com.ua</w:t>
              </w:r>
            </w:hyperlink>
          </w:p>
          <w:p w:rsidR="00790E89" w:rsidRPr="00243619" w:rsidRDefault="00790E89" w:rsidP="00EE15B2">
            <w:pPr>
              <w:pStyle w:val="af1"/>
              <w:spacing w:before="0"/>
              <w:rPr>
                <w:b/>
                <w:sz w:val="24"/>
                <w:szCs w:val="24"/>
              </w:rPr>
            </w:pPr>
          </w:p>
        </w:tc>
      </w:tr>
    </w:tbl>
    <w:p w:rsidR="003C2CF5" w:rsidRPr="006400E8" w:rsidRDefault="00F402D0" w:rsidP="00A17FCC">
      <w:pPr>
        <w:pStyle w:val="DeckblattText"/>
        <w:spacing w:before="240" w:after="0" w:line="240" w:lineRule="auto"/>
        <w:ind w:left="0"/>
        <w:rPr>
          <w:rFonts w:ascii="Bookman Old Style" w:hAnsi="Bookman Old Style"/>
          <w:b/>
          <w:sz w:val="24"/>
          <w:szCs w:val="24"/>
          <w:lang w:val="uk-UA"/>
        </w:rPr>
      </w:pPr>
      <w:r w:rsidRPr="006400E8">
        <w:rPr>
          <w:rFonts w:ascii="Bookman Old Style" w:hAnsi="Bookman Old Style"/>
          <w:b/>
          <w:sz w:val="24"/>
          <w:szCs w:val="24"/>
          <w:lang w:val="uk-UA"/>
        </w:rPr>
        <w:t>Аудиторський висновок (з</w:t>
      </w:r>
      <w:r w:rsidR="003C2CF5" w:rsidRPr="006400E8">
        <w:rPr>
          <w:rFonts w:ascii="Bookman Old Style" w:hAnsi="Bookman Old Style"/>
          <w:b/>
          <w:sz w:val="24"/>
          <w:szCs w:val="24"/>
          <w:lang w:val="uk-UA"/>
        </w:rPr>
        <w:t>віт незалежного аудитора</w:t>
      </w:r>
      <w:r w:rsidRPr="006400E8">
        <w:rPr>
          <w:rFonts w:ascii="Bookman Old Style" w:hAnsi="Bookman Old Style"/>
          <w:b/>
          <w:sz w:val="24"/>
          <w:szCs w:val="24"/>
          <w:lang w:val="uk-UA"/>
        </w:rPr>
        <w:t>)</w:t>
      </w:r>
    </w:p>
    <w:p w:rsidR="003C2CF5" w:rsidRPr="007B389E" w:rsidRDefault="003C2CF5" w:rsidP="00A907F4">
      <w:pPr>
        <w:pStyle w:val="DeckblattText"/>
        <w:spacing w:after="0" w:line="240" w:lineRule="auto"/>
        <w:ind w:left="0"/>
        <w:jc w:val="left"/>
        <w:rPr>
          <w:rFonts w:ascii="Bookman Old Style" w:hAnsi="Bookman Old Style"/>
          <w:sz w:val="16"/>
          <w:szCs w:val="16"/>
          <w:lang w:val="ru-RU"/>
        </w:rPr>
      </w:pPr>
    </w:p>
    <w:p w:rsidR="009C4E5C" w:rsidRPr="00325CA7" w:rsidRDefault="009C4E5C" w:rsidP="00A907F4">
      <w:pPr>
        <w:pStyle w:val="23"/>
        <w:tabs>
          <w:tab w:val="left" w:pos="720"/>
        </w:tabs>
        <w:ind w:left="0"/>
        <w:jc w:val="both"/>
        <w:rPr>
          <w:rFonts w:ascii="Bookman Old Style" w:hAnsi="Bookman Old Style"/>
          <w:bCs/>
          <w:i/>
          <w:snapToGrid w:val="0"/>
          <w:lang w:eastAsia="ru-RU"/>
        </w:rPr>
      </w:pPr>
      <w:r w:rsidRPr="00325CA7">
        <w:rPr>
          <w:rFonts w:ascii="Bookman Old Style" w:hAnsi="Bookman Old Style"/>
          <w:bCs/>
          <w:i/>
          <w:snapToGrid w:val="0"/>
          <w:lang w:eastAsia="ru-RU"/>
        </w:rPr>
        <w:t>Ч</w:t>
      </w:r>
      <w:r w:rsidR="007B389E" w:rsidRPr="00325CA7">
        <w:rPr>
          <w:rFonts w:ascii="Bookman Old Style" w:hAnsi="Bookman Old Style"/>
          <w:bCs/>
          <w:i/>
          <w:snapToGrid w:val="0"/>
          <w:lang w:eastAsia="ru-RU"/>
        </w:rPr>
        <w:t>лен</w:t>
      </w:r>
      <w:r w:rsidRPr="00325CA7">
        <w:rPr>
          <w:rFonts w:ascii="Bookman Old Style" w:hAnsi="Bookman Old Style"/>
          <w:bCs/>
          <w:i/>
          <w:snapToGrid w:val="0"/>
          <w:lang w:eastAsia="ru-RU"/>
        </w:rPr>
        <w:t>ам</w:t>
      </w:r>
      <w:r w:rsidR="007B389E" w:rsidRPr="00325CA7">
        <w:rPr>
          <w:rFonts w:ascii="Bookman Old Style" w:hAnsi="Bookman Old Style"/>
          <w:bCs/>
          <w:i/>
          <w:snapToGrid w:val="0"/>
          <w:lang w:eastAsia="ru-RU"/>
        </w:rPr>
        <w:t xml:space="preserve"> </w:t>
      </w:r>
      <w:r w:rsidR="00C930EB" w:rsidRPr="00325CA7">
        <w:rPr>
          <w:rFonts w:ascii="Bookman Old Style" w:hAnsi="Bookman Old Style"/>
          <w:bCs/>
          <w:i/>
          <w:snapToGrid w:val="0"/>
          <w:lang w:eastAsia="ru-RU"/>
        </w:rPr>
        <w:t xml:space="preserve">та іншим </w:t>
      </w:r>
      <w:r w:rsidR="006D6657" w:rsidRPr="00325CA7">
        <w:rPr>
          <w:rFonts w:ascii="Bookman Old Style" w:hAnsi="Bookman Old Style"/>
          <w:bCs/>
          <w:i/>
          <w:snapToGrid w:val="0"/>
          <w:lang w:eastAsia="ru-RU"/>
        </w:rPr>
        <w:t xml:space="preserve">користувачам фінансової звітності </w:t>
      </w:r>
      <w:r w:rsidR="00192598" w:rsidRPr="00325CA7">
        <w:rPr>
          <w:rFonts w:ascii="Bookman Old Style" w:hAnsi="Bookman Old Style"/>
          <w:bCs/>
          <w:i/>
          <w:snapToGrid w:val="0"/>
          <w:lang w:eastAsia="ru-RU"/>
        </w:rPr>
        <w:t>К</w:t>
      </w:r>
      <w:r w:rsidR="007B389E" w:rsidRPr="00325CA7">
        <w:rPr>
          <w:rFonts w:ascii="Bookman Old Style" w:hAnsi="Bookman Old Style"/>
          <w:bCs/>
          <w:i/>
          <w:snapToGrid w:val="0"/>
          <w:lang w:eastAsia="ru-RU"/>
        </w:rPr>
        <w:t>редитної спілки «</w:t>
      </w:r>
      <w:r w:rsidR="00767CB2">
        <w:rPr>
          <w:rFonts w:ascii="Bookman Old Style" w:hAnsi="Bookman Old Style"/>
          <w:bCs/>
          <w:i/>
          <w:snapToGrid w:val="0"/>
          <w:lang w:eastAsia="ru-RU"/>
        </w:rPr>
        <w:t>Тріумф</w:t>
      </w:r>
      <w:r w:rsidR="007B389E" w:rsidRPr="00325CA7">
        <w:rPr>
          <w:rFonts w:ascii="Bookman Old Style" w:hAnsi="Bookman Old Style"/>
          <w:bCs/>
          <w:i/>
          <w:snapToGrid w:val="0"/>
          <w:lang w:eastAsia="ru-RU"/>
        </w:rPr>
        <w:t>»</w:t>
      </w:r>
    </w:p>
    <w:p w:rsidR="00325CA7" w:rsidRPr="00F2033D" w:rsidRDefault="00325CA7" w:rsidP="00325CA7">
      <w:pPr>
        <w:pStyle w:val="40"/>
        <w:spacing w:before="120" w:line="240" w:lineRule="auto"/>
        <w:ind w:left="0" w:firstLine="0"/>
        <w:rPr>
          <w:rFonts w:ascii="Bookman Old Style" w:hAnsi="Bookman Old Style"/>
          <w:bCs/>
          <w:sz w:val="20"/>
        </w:rPr>
      </w:pPr>
      <w:r w:rsidRPr="00F2033D">
        <w:rPr>
          <w:rFonts w:ascii="Bookman Old Style" w:hAnsi="Bookman Old Style"/>
          <w:bCs/>
          <w:sz w:val="20"/>
        </w:rPr>
        <w:t>Товариство з обмеженою відповідальністю «Аудиторська фірма «АВС – Центр» (далі – аудитор) відповідно до умов завдання провела аудит доданої до цього висновку (звіту) фінансової звітності Кредитної спілки «</w:t>
      </w:r>
      <w:r w:rsidR="00767CB2">
        <w:rPr>
          <w:rFonts w:ascii="Bookman Old Style" w:hAnsi="Bookman Old Style"/>
          <w:bCs/>
          <w:sz w:val="20"/>
        </w:rPr>
        <w:t>Тріумф</w:t>
      </w:r>
      <w:r w:rsidRPr="00F2033D">
        <w:rPr>
          <w:rFonts w:ascii="Bookman Old Style" w:hAnsi="Bookman Old Style"/>
          <w:bCs/>
          <w:sz w:val="20"/>
        </w:rPr>
        <w:t xml:space="preserve">» </w:t>
      </w:r>
      <w:r w:rsidR="00767CB2" w:rsidRPr="00F2033D">
        <w:rPr>
          <w:rFonts w:ascii="Bookman Old Style" w:hAnsi="Bookman Old Style"/>
          <w:bCs/>
          <w:i/>
          <w:sz w:val="20"/>
        </w:rPr>
        <w:t xml:space="preserve">(код ЄДРПОУ </w:t>
      </w:r>
      <w:r w:rsidR="00767CB2" w:rsidRPr="001A460E">
        <w:rPr>
          <w:rFonts w:ascii="Bookman Old Style" w:hAnsi="Bookman Old Style"/>
          <w:bCs/>
          <w:i/>
          <w:sz w:val="20"/>
        </w:rPr>
        <w:t>36593224</w:t>
      </w:r>
      <w:r w:rsidR="00767CB2" w:rsidRPr="00F2033D">
        <w:rPr>
          <w:rFonts w:ascii="Bookman Old Style" w:hAnsi="Bookman Old Style"/>
          <w:bCs/>
          <w:i/>
          <w:sz w:val="20"/>
        </w:rPr>
        <w:t xml:space="preserve">; </w:t>
      </w:r>
      <w:r w:rsidR="00767CB2" w:rsidRPr="00BE48AC">
        <w:rPr>
          <w:rFonts w:ascii="Bookman Old Style" w:hAnsi="Bookman Old Style"/>
          <w:bCs/>
          <w:i/>
          <w:sz w:val="20"/>
        </w:rPr>
        <w:t>08110 Київська обл. ,Києво-Святошинський р-н, село Михайлівка-Рубежівка, вул. Пролетарська, буд.2А</w:t>
      </w:r>
      <w:r w:rsidR="00767CB2" w:rsidRPr="00F2033D">
        <w:rPr>
          <w:rFonts w:ascii="Bookman Old Style" w:hAnsi="Bookman Old Style"/>
          <w:bCs/>
          <w:i/>
          <w:sz w:val="20"/>
        </w:rPr>
        <w:t xml:space="preserve">; внесена до реєстру фінансових установ </w:t>
      </w:r>
      <w:r w:rsidR="00767CB2">
        <w:rPr>
          <w:rFonts w:ascii="Bookman Old Style" w:hAnsi="Bookman Old Style"/>
          <w:bCs/>
          <w:i/>
          <w:sz w:val="20"/>
        </w:rPr>
        <w:t>15</w:t>
      </w:r>
      <w:r w:rsidR="00767CB2" w:rsidRPr="00C10C6B">
        <w:rPr>
          <w:rFonts w:ascii="Bookman Old Style" w:hAnsi="Bookman Old Style"/>
          <w:bCs/>
          <w:i/>
          <w:sz w:val="20"/>
        </w:rPr>
        <w:t>.0</w:t>
      </w:r>
      <w:r w:rsidR="00767CB2">
        <w:rPr>
          <w:rFonts w:ascii="Bookman Old Style" w:hAnsi="Bookman Old Style"/>
          <w:bCs/>
          <w:i/>
          <w:sz w:val="20"/>
        </w:rPr>
        <w:t>4</w:t>
      </w:r>
      <w:r w:rsidR="00767CB2" w:rsidRPr="00C10C6B">
        <w:rPr>
          <w:rFonts w:ascii="Bookman Old Style" w:hAnsi="Bookman Old Style"/>
          <w:bCs/>
          <w:i/>
          <w:sz w:val="20"/>
        </w:rPr>
        <w:t>.20</w:t>
      </w:r>
      <w:r w:rsidR="00767CB2">
        <w:rPr>
          <w:rFonts w:ascii="Bookman Old Style" w:hAnsi="Bookman Old Style"/>
          <w:bCs/>
          <w:i/>
          <w:sz w:val="20"/>
        </w:rPr>
        <w:t>10</w:t>
      </w:r>
      <w:r w:rsidR="00767CB2" w:rsidRPr="00095F56">
        <w:rPr>
          <w:rFonts w:ascii="Bookman Old Style" w:hAnsi="Bookman Old Style"/>
          <w:bCs/>
          <w:i/>
          <w:sz w:val="20"/>
        </w:rPr>
        <w:t> р.</w:t>
      </w:r>
      <w:r w:rsidR="00767CB2" w:rsidRPr="00F2033D">
        <w:rPr>
          <w:rFonts w:ascii="Bookman Old Style" w:hAnsi="Bookman Old Style"/>
          <w:bCs/>
          <w:i/>
          <w:sz w:val="20"/>
        </w:rPr>
        <w:t>, реєстраційний № </w:t>
      </w:r>
      <w:r w:rsidR="00767CB2" w:rsidRPr="001A460E">
        <w:rPr>
          <w:rFonts w:ascii="Bookman Old Style" w:hAnsi="Bookman Old Style"/>
          <w:bCs/>
          <w:i/>
          <w:sz w:val="20"/>
        </w:rPr>
        <w:t>14102496</w:t>
      </w:r>
      <w:r w:rsidR="00767CB2" w:rsidRPr="00F2033D">
        <w:rPr>
          <w:rFonts w:ascii="Bookman Old Style" w:hAnsi="Bookman Old Style"/>
          <w:bCs/>
          <w:i/>
          <w:sz w:val="20"/>
        </w:rPr>
        <w:t>)</w:t>
      </w:r>
      <w:r w:rsidR="00D43F0C" w:rsidRPr="00D43F0C">
        <w:rPr>
          <w:rFonts w:ascii="Bookman Old Style" w:hAnsi="Bookman Old Style"/>
          <w:bCs/>
          <w:i/>
          <w:sz w:val="20"/>
        </w:rPr>
        <w:t>,</w:t>
      </w:r>
      <w:r w:rsidRPr="00F2033D">
        <w:rPr>
          <w:rFonts w:ascii="Bookman Old Style" w:hAnsi="Bookman Old Style"/>
          <w:bCs/>
          <w:sz w:val="20"/>
        </w:rPr>
        <w:t xml:space="preserve"> яка включає баланс (звіт про фінансовий стан) станом на 31 грудня 2015 року та на 31 грудня 2014 року та відповідні звіти про фінансові результати (звіт про сукупний дохід), рух грошових коштів (за прямим методом), власний капітал за рік, який закінчився на зазначені дати, а також виклад суттєвих облікових політик та інші пояснювальні примітки, що включають порівняльну інформацію для всіх поданих фінансових звітів (далі разом – фінансова звітність).</w:t>
      </w:r>
    </w:p>
    <w:p w:rsidR="00325CA7" w:rsidRPr="00F2033D" w:rsidRDefault="00325CA7" w:rsidP="00325CA7">
      <w:pPr>
        <w:pStyle w:val="40"/>
        <w:spacing w:before="60" w:line="240" w:lineRule="auto"/>
        <w:ind w:left="0" w:firstLine="0"/>
        <w:rPr>
          <w:rFonts w:ascii="Bookman Old Style" w:hAnsi="Bookman Old Style"/>
          <w:bCs/>
          <w:sz w:val="20"/>
        </w:rPr>
      </w:pPr>
      <w:r w:rsidRPr="00F2033D">
        <w:rPr>
          <w:rFonts w:ascii="Bookman Old Style" w:hAnsi="Bookman Old Style"/>
          <w:bCs/>
          <w:sz w:val="20"/>
        </w:rPr>
        <w:t>Відповідно до тверджень управлінського персоналу, описаних в примітці 3, ця фінансова звітність за рік, що закінчився 31 грудня 2015 року, є першою фінансовою звітністю кредитної спілки складеною за Міжнародними стандартами фінансової звітності (далі - МСФЗ).</w:t>
      </w:r>
    </w:p>
    <w:p w:rsidR="00325CA7" w:rsidRPr="00F2033D" w:rsidRDefault="00325CA7" w:rsidP="00325CA7">
      <w:pPr>
        <w:pStyle w:val="40"/>
        <w:spacing w:before="60" w:line="240" w:lineRule="auto"/>
        <w:ind w:left="0" w:firstLine="0"/>
        <w:rPr>
          <w:rFonts w:ascii="Bookman Old Style" w:hAnsi="Bookman Old Style"/>
          <w:bCs/>
          <w:sz w:val="20"/>
        </w:rPr>
      </w:pPr>
      <w:r w:rsidRPr="00F2033D">
        <w:rPr>
          <w:rFonts w:ascii="Bookman Old Style" w:hAnsi="Bookman Old Style"/>
          <w:bCs/>
          <w:sz w:val="20"/>
        </w:rPr>
        <w:t xml:space="preserve">Порівняльна інформація підготовлена з урахуванням даних на 01.01.2014 р.- початок першого періоду, за який кредитна спілка подає повну порівняльну інформацію в фінансовій звітності, як того вимагає МСФЗ 1 «Перше застосування Міжнародних стандартів фінансової звітності». </w:t>
      </w:r>
    </w:p>
    <w:p w:rsidR="00325CA7" w:rsidRPr="00F2033D" w:rsidRDefault="00325CA7" w:rsidP="00325CA7">
      <w:pPr>
        <w:pStyle w:val="40"/>
        <w:spacing w:before="60" w:line="240" w:lineRule="auto"/>
        <w:ind w:left="0" w:firstLine="0"/>
        <w:rPr>
          <w:rFonts w:ascii="Bookman Old Style" w:hAnsi="Bookman Old Style"/>
          <w:bCs/>
          <w:sz w:val="20"/>
        </w:rPr>
      </w:pPr>
      <w:r w:rsidRPr="00F2033D">
        <w:rPr>
          <w:rFonts w:ascii="Bookman Old Style" w:hAnsi="Bookman Old Style"/>
          <w:bCs/>
          <w:sz w:val="20"/>
        </w:rPr>
        <w:t>Результат переходу кредитної спілки на МСФЗ та пояснення того, яким чином перехід від застосовуваних раніше національних положень бухгалтерського обліку до МСФЗ вплинув на раніше відображені у звітності фінансовий стан, фінансові результати діяльності та рух грошових коштів кредитної спілки, описаний управлінським персоналом в примітці 1</w:t>
      </w:r>
      <w:r w:rsidR="00767CB2">
        <w:rPr>
          <w:rFonts w:ascii="Bookman Old Style" w:hAnsi="Bookman Old Style"/>
          <w:bCs/>
          <w:sz w:val="20"/>
          <w:lang w:val="ru-RU"/>
        </w:rPr>
        <w:t>2</w:t>
      </w:r>
      <w:r w:rsidRPr="00F2033D">
        <w:rPr>
          <w:rFonts w:ascii="Bookman Old Style" w:hAnsi="Bookman Old Style"/>
          <w:bCs/>
          <w:sz w:val="20"/>
        </w:rPr>
        <w:t>.</w:t>
      </w:r>
    </w:p>
    <w:p w:rsidR="002E627C" w:rsidRPr="006400E8" w:rsidRDefault="002E627C" w:rsidP="003B1CD2">
      <w:pPr>
        <w:spacing w:before="120"/>
        <w:jc w:val="both"/>
        <w:rPr>
          <w:rFonts w:ascii="Bookman Old Style" w:hAnsi="Bookman Old Style"/>
          <w:b/>
        </w:rPr>
      </w:pPr>
      <w:r w:rsidRPr="006400E8">
        <w:rPr>
          <w:rFonts w:ascii="Bookman Old Style" w:hAnsi="Bookman Old Style"/>
          <w:b/>
        </w:rPr>
        <w:t>Відповідальність управлінського персоналу за фінансову звітність</w:t>
      </w:r>
    </w:p>
    <w:p w:rsidR="003B1CD2" w:rsidRPr="006400E8" w:rsidRDefault="002E627C" w:rsidP="00AC4CBD">
      <w:pPr>
        <w:pStyle w:val="40"/>
        <w:spacing w:before="60" w:line="240" w:lineRule="auto"/>
        <w:ind w:left="0" w:firstLine="0"/>
        <w:rPr>
          <w:rFonts w:ascii="Bookman Old Style" w:hAnsi="Bookman Old Style"/>
          <w:bCs/>
          <w:sz w:val="20"/>
        </w:rPr>
      </w:pPr>
      <w:r w:rsidRPr="006400E8">
        <w:rPr>
          <w:rFonts w:ascii="Bookman Old Style" w:hAnsi="Bookman Old Style"/>
          <w:bCs/>
          <w:sz w:val="20"/>
        </w:rPr>
        <w:t xml:space="preserve">Управлінський персонал </w:t>
      </w:r>
      <w:r w:rsidR="00AC4CBD">
        <w:rPr>
          <w:rFonts w:ascii="Bookman Old Style" w:hAnsi="Bookman Old Style"/>
          <w:bCs/>
          <w:sz w:val="20"/>
        </w:rPr>
        <w:t>кредитної спілки</w:t>
      </w:r>
      <w:r w:rsidRPr="006400E8">
        <w:rPr>
          <w:rFonts w:ascii="Bookman Old Style" w:hAnsi="Bookman Old Style"/>
          <w:bCs/>
          <w:sz w:val="20"/>
        </w:rPr>
        <w:t xml:space="preserve"> несе відповідальність за складання</w:t>
      </w:r>
      <w:r w:rsidRPr="006400E8">
        <w:rPr>
          <w:rFonts w:ascii="Bookman Old Style" w:hAnsi="Bookman Old Style"/>
          <w:sz w:val="20"/>
        </w:rPr>
        <w:t xml:space="preserve"> </w:t>
      </w:r>
      <w:r w:rsidRPr="006400E8">
        <w:rPr>
          <w:rFonts w:ascii="Bookman Old Style" w:hAnsi="Bookman Old Style"/>
          <w:bCs/>
          <w:sz w:val="20"/>
        </w:rPr>
        <w:t xml:space="preserve">та достовірне подання цієї фінансової звітності у відповідності до Міжнародних стандартів фінансової звітності та за впровадження такого внутрішнього контролю, який він вважає необхідним для забезпечення складання фінансової звітності, вільної від суттєвих викривлень внаслідок шахрайства або помилки. </w:t>
      </w:r>
    </w:p>
    <w:p w:rsidR="002E627C" w:rsidRPr="006400E8" w:rsidRDefault="002E627C" w:rsidP="00A907F4">
      <w:pPr>
        <w:spacing w:before="120"/>
        <w:jc w:val="both"/>
        <w:rPr>
          <w:rFonts w:ascii="Bookman Old Style" w:hAnsi="Bookman Old Style"/>
          <w:b/>
        </w:rPr>
      </w:pPr>
      <w:r w:rsidRPr="006400E8">
        <w:rPr>
          <w:rFonts w:ascii="Bookman Old Style" w:hAnsi="Bookman Old Style"/>
          <w:b/>
        </w:rPr>
        <w:t>Відповідальність аудитора</w:t>
      </w:r>
    </w:p>
    <w:p w:rsidR="002E627C" w:rsidRPr="006400E8" w:rsidRDefault="002E627C" w:rsidP="00AC4CBD">
      <w:pPr>
        <w:spacing w:before="60"/>
        <w:jc w:val="both"/>
        <w:rPr>
          <w:rFonts w:ascii="Bookman Old Style" w:hAnsi="Bookman Old Style"/>
          <w:highlight w:val="green"/>
        </w:rPr>
      </w:pPr>
      <w:r w:rsidRPr="006400E8">
        <w:rPr>
          <w:rFonts w:ascii="Bookman Old Style" w:hAnsi="Bookman Old Style"/>
        </w:rPr>
        <w:t xml:space="preserve">Відповідальністю </w:t>
      </w:r>
      <w:r w:rsidR="00EE30DA">
        <w:rPr>
          <w:rFonts w:ascii="Bookman Old Style" w:hAnsi="Bookman Old Style"/>
        </w:rPr>
        <w:t>а</w:t>
      </w:r>
      <w:r w:rsidRPr="006400E8">
        <w:rPr>
          <w:rFonts w:ascii="Bookman Old Style" w:hAnsi="Bookman Old Style"/>
        </w:rPr>
        <w:t>удитора є висловлення думки щодо цієї фінансової звітності на основі результатів проведеного ним аудиту.</w:t>
      </w:r>
    </w:p>
    <w:p w:rsidR="002E627C" w:rsidRPr="006400E8" w:rsidRDefault="002E627C" w:rsidP="00A907F4">
      <w:pPr>
        <w:spacing w:before="60"/>
        <w:jc w:val="both"/>
        <w:rPr>
          <w:rFonts w:ascii="Bookman Old Style" w:hAnsi="Bookman Old Style"/>
        </w:rPr>
      </w:pPr>
      <w:r w:rsidRPr="006400E8">
        <w:rPr>
          <w:rFonts w:ascii="Bookman Old Style" w:hAnsi="Bookman Old Style"/>
        </w:rPr>
        <w:t>Аудит проведений відповідно до вимог Закону України «Про аудиторську діяльність», Міжнародних стандартів контролю якості, аудиту, огляду, іншого надання впевненості та супутніх послуг (видання 201</w:t>
      </w:r>
      <w:r w:rsidR="00241787" w:rsidRPr="006400E8">
        <w:rPr>
          <w:rFonts w:ascii="Bookman Old Style" w:hAnsi="Bookman Old Style"/>
        </w:rPr>
        <w:t>4</w:t>
      </w:r>
      <w:r w:rsidRPr="006400E8">
        <w:rPr>
          <w:rFonts w:ascii="Bookman Old Style" w:hAnsi="Bookman Old Style"/>
        </w:rPr>
        <w:t xml:space="preserve"> року), що із 01.0</w:t>
      </w:r>
      <w:r w:rsidR="00241787" w:rsidRPr="006400E8">
        <w:rPr>
          <w:rFonts w:ascii="Bookman Old Style" w:hAnsi="Bookman Old Style"/>
        </w:rPr>
        <w:t>2</w:t>
      </w:r>
      <w:r w:rsidRPr="006400E8">
        <w:rPr>
          <w:rFonts w:ascii="Bookman Old Style" w:hAnsi="Bookman Old Style"/>
        </w:rPr>
        <w:t>.201</w:t>
      </w:r>
      <w:r w:rsidR="00241787" w:rsidRPr="006400E8">
        <w:rPr>
          <w:rFonts w:ascii="Bookman Old Style" w:hAnsi="Bookman Old Style"/>
        </w:rPr>
        <w:t>6</w:t>
      </w:r>
      <w:r w:rsidRPr="006400E8">
        <w:rPr>
          <w:rFonts w:ascii="Bookman Old Style" w:hAnsi="Bookman Old Style"/>
        </w:rPr>
        <w:t xml:space="preserve"> р. застосовуються в якості національних стандартів аудиту згідно із рішенням Аудиторської палати України від </w:t>
      </w:r>
      <w:r w:rsidR="00241787" w:rsidRPr="006400E8">
        <w:rPr>
          <w:rFonts w:ascii="Bookman Old Style" w:hAnsi="Bookman Old Style"/>
        </w:rPr>
        <w:t>29.12.2015 р. № 320/1</w:t>
      </w:r>
      <w:r w:rsidRPr="006400E8">
        <w:rPr>
          <w:rFonts w:ascii="Bookman Old Style" w:hAnsi="Bookman Old Style"/>
        </w:rPr>
        <w:t xml:space="preserve"> (</w:t>
      </w:r>
      <w:r w:rsidR="00CC3778" w:rsidRPr="006400E8">
        <w:rPr>
          <w:rFonts w:ascii="Bookman Old Style" w:hAnsi="Bookman Old Style"/>
        </w:rPr>
        <w:t>далі</w:t>
      </w:r>
      <w:r w:rsidRPr="006400E8">
        <w:rPr>
          <w:rFonts w:ascii="Bookman Old Style" w:hAnsi="Bookman Old Style"/>
        </w:rPr>
        <w:t xml:space="preserve"> – МСА), а також інших нормативно-правових актів щодо діяльності </w:t>
      </w:r>
      <w:r w:rsidR="00B30125">
        <w:rPr>
          <w:rFonts w:ascii="Bookman Old Style" w:hAnsi="Bookman Old Style"/>
        </w:rPr>
        <w:t xml:space="preserve"> кредитних спілок</w:t>
      </w:r>
      <w:r w:rsidRPr="006400E8">
        <w:rPr>
          <w:rFonts w:ascii="Bookman Old Style" w:hAnsi="Bookman Old Style"/>
        </w:rPr>
        <w:t xml:space="preserve">. </w:t>
      </w:r>
    </w:p>
    <w:p w:rsidR="002E627C" w:rsidRPr="006400E8" w:rsidRDefault="007E1C37" w:rsidP="00A907F4">
      <w:pPr>
        <w:spacing w:before="60"/>
        <w:jc w:val="both"/>
        <w:rPr>
          <w:rFonts w:ascii="Bookman Old Style" w:hAnsi="Bookman Old Style"/>
          <w:highlight w:val="green"/>
        </w:rPr>
      </w:pPr>
      <w:r w:rsidRPr="006400E8">
        <w:rPr>
          <w:rFonts w:ascii="Bookman Old Style" w:hAnsi="Bookman Old Style"/>
        </w:rPr>
        <w:t>МСА</w:t>
      </w:r>
      <w:r w:rsidR="002E627C" w:rsidRPr="006400E8">
        <w:rPr>
          <w:rFonts w:ascii="Bookman Old Style" w:hAnsi="Bookman Old Style"/>
        </w:rPr>
        <w:t xml:space="preserve"> вимагають від аудитора дотримання відповідних етичних вимог, а також планування й виконання аудиту для отримання достатньої впевненості у тому</w:t>
      </w:r>
      <w:r w:rsidR="00B30125">
        <w:rPr>
          <w:rFonts w:ascii="Bookman Old Style" w:hAnsi="Bookman Old Style"/>
        </w:rPr>
        <w:t>,</w:t>
      </w:r>
      <w:r w:rsidR="002E627C" w:rsidRPr="006400E8">
        <w:rPr>
          <w:rFonts w:ascii="Bookman Old Style" w:hAnsi="Bookman Old Style"/>
        </w:rPr>
        <w:t xml:space="preserve"> що суми і розкриття в представленій фінансовій звітності не містять суттєвих викривлень. </w:t>
      </w:r>
    </w:p>
    <w:p w:rsidR="002E627C" w:rsidRPr="006400E8" w:rsidRDefault="002E627C" w:rsidP="00A907F4">
      <w:pPr>
        <w:spacing w:before="60"/>
        <w:jc w:val="both"/>
        <w:rPr>
          <w:rFonts w:ascii="Bookman Old Style" w:hAnsi="Bookman Old Style"/>
          <w:highlight w:val="green"/>
        </w:rPr>
      </w:pPr>
      <w:r w:rsidRPr="006400E8">
        <w:rPr>
          <w:rFonts w:ascii="Bookman Old Style" w:hAnsi="Bookman Old Style"/>
        </w:rPr>
        <w:t xml:space="preserve">Вибір процедур залежить від судження аудитора, включаючи оцінку ризиків суттєвих викривлень в наданій до перевірки фінансовій звітності внаслідок шахрайства або помилки. Виконуючи оцінку цих ризиків, аудитор розглядає заходи внутрішнього контролю, що стосуються складання та достовірного подання </w:t>
      </w:r>
      <w:r w:rsidR="00EE30DA">
        <w:rPr>
          <w:rFonts w:ascii="Bookman Old Style" w:hAnsi="Bookman Old Style"/>
        </w:rPr>
        <w:t>кредитною спілкою</w:t>
      </w:r>
      <w:r w:rsidRPr="006400E8">
        <w:rPr>
          <w:rFonts w:ascii="Bookman Old Style" w:hAnsi="Bookman Old Style"/>
        </w:rPr>
        <w:t xml:space="preserve">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w:t>
      </w:r>
      <w:r w:rsidR="00EE30DA">
        <w:rPr>
          <w:rFonts w:ascii="Bookman Old Style" w:hAnsi="Bookman Old Style"/>
        </w:rPr>
        <w:t>кредитної спілки</w:t>
      </w:r>
      <w:r w:rsidRPr="006400E8">
        <w:rPr>
          <w:rFonts w:ascii="Bookman Old Style" w:hAnsi="Bookman Old Style"/>
        </w:rPr>
        <w:t>. Аудит включає також оцінку відповідності використаної облікової політики, прийнятність облікових оцінок, зроблених управлінським персоналом, та оцінку загального подання фінансової звітності.</w:t>
      </w:r>
    </w:p>
    <w:p w:rsidR="002E627C" w:rsidRPr="006400E8" w:rsidRDefault="002E627C" w:rsidP="00A907F4">
      <w:pPr>
        <w:spacing w:before="60"/>
        <w:jc w:val="both"/>
        <w:rPr>
          <w:rFonts w:ascii="Bookman Old Style" w:hAnsi="Bookman Old Style"/>
          <w:highlight w:val="green"/>
        </w:rPr>
      </w:pPr>
      <w:r w:rsidRPr="006400E8">
        <w:rPr>
          <w:rFonts w:ascii="Bookman Old Style" w:hAnsi="Bookman Old Style"/>
        </w:rPr>
        <w:t xml:space="preserve">Аудитор вважає, що ним отримані достатні та прийнятні аудиторські докази для висловлення своєї думки. </w:t>
      </w:r>
    </w:p>
    <w:p w:rsidR="00843C95" w:rsidRDefault="00843C95" w:rsidP="003B1CD2">
      <w:pPr>
        <w:spacing w:before="120"/>
        <w:jc w:val="both"/>
        <w:rPr>
          <w:rFonts w:ascii="Bookman Old Style" w:hAnsi="Bookman Old Style"/>
          <w:b/>
        </w:rPr>
      </w:pPr>
    </w:p>
    <w:p w:rsidR="002E627C" w:rsidRPr="006400E8" w:rsidRDefault="002E627C" w:rsidP="003B1CD2">
      <w:pPr>
        <w:spacing w:before="120"/>
        <w:jc w:val="both"/>
        <w:rPr>
          <w:rFonts w:ascii="Bookman Old Style" w:hAnsi="Bookman Old Style"/>
          <w:b/>
        </w:rPr>
      </w:pPr>
      <w:r w:rsidRPr="006400E8">
        <w:rPr>
          <w:rFonts w:ascii="Bookman Old Style" w:hAnsi="Bookman Old Style"/>
          <w:b/>
        </w:rPr>
        <w:lastRenderedPageBreak/>
        <w:t>Висловлення думки</w:t>
      </w:r>
    </w:p>
    <w:p w:rsidR="002E627C" w:rsidRDefault="002E627C" w:rsidP="00AC4CBD">
      <w:pPr>
        <w:spacing w:before="60"/>
        <w:jc w:val="both"/>
        <w:rPr>
          <w:rFonts w:ascii="Bookman Old Style" w:hAnsi="Bookman Old Style"/>
        </w:rPr>
      </w:pPr>
      <w:r w:rsidRPr="006400E8">
        <w:rPr>
          <w:rFonts w:ascii="Bookman Old Style" w:hAnsi="Bookman Old Style"/>
        </w:rPr>
        <w:t xml:space="preserve">На думку </w:t>
      </w:r>
      <w:r w:rsidR="007E3E2F">
        <w:rPr>
          <w:rFonts w:ascii="Bookman Old Style" w:hAnsi="Bookman Old Style"/>
        </w:rPr>
        <w:t>а</w:t>
      </w:r>
      <w:r w:rsidRPr="006400E8">
        <w:rPr>
          <w:rFonts w:ascii="Bookman Old Style" w:hAnsi="Bookman Old Style"/>
        </w:rPr>
        <w:t xml:space="preserve">удитора, фінансова звітність </w:t>
      </w:r>
      <w:r w:rsidR="00AC4CBD">
        <w:rPr>
          <w:rFonts w:ascii="Bookman Old Style" w:hAnsi="Bookman Old Style"/>
          <w:bCs/>
        </w:rPr>
        <w:t>К</w:t>
      </w:r>
      <w:r w:rsidR="00AC4CBD" w:rsidRPr="006400E8">
        <w:rPr>
          <w:rFonts w:ascii="Bookman Old Style" w:hAnsi="Bookman Old Style"/>
          <w:bCs/>
        </w:rPr>
        <w:t>редитної спілки «</w:t>
      </w:r>
      <w:r w:rsidR="00767CB2">
        <w:rPr>
          <w:rFonts w:ascii="Bookman Old Style" w:hAnsi="Bookman Old Style"/>
          <w:bCs/>
        </w:rPr>
        <w:t>Тріумф</w:t>
      </w:r>
      <w:r w:rsidR="00AC4CBD" w:rsidRPr="006400E8">
        <w:rPr>
          <w:rFonts w:ascii="Bookman Old Style" w:hAnsi="Bookman Old Style"/>
          <w:bCs/>
        </w:rPr>
        <w:t xml:space="preserve">» </w:t>
      </w:r>
      <w:r w:rsidRPr="006400E8">
        <w:rPr>
          <w:rFonts w:ascii="Bookman Old Style" w:hAnsi="Bookman Old Style"/>
        </w:rPr>
        <w:t xml:space="preserve">відображає достовірно в усіх суттєвих аспектах фінансовий стан </w:t>
      </w:r>
      <w:r w:rsidR="00EB0BC7">
        <w:rPr>
          <w:rFonts w:ascii="Bookman Old Style" w:hAnsi="Bookman Old Style"/>
        </w:rPr>
        <w:t>кредитної спілки</w:t>
      </w:r>
      <w:r w:rsidRPr="006400E8">
        <w:rPr>
          <w:rFonts w:ascii="Bookman Old Style" w:hAnsi="Bookman Old Style"/>
        </w:rPr>
        <w:t xml:space="preserve"> станом на 31 грудня 201</w:t>
      </w:r>
      <w:r w:rsidR="00271CC3" w:rsidRPr="006400E8">
        <w:rPr>
          <w:rFonts w:ascii="Bookman Old Style" w:hAnsi="Bookman Old Style"/>
        </w:rPr>
        <w:t>5</w:t>
      </w:r>
      <w:r w:rsidRPr="006400E8">
        <w:rPr>
          <w:rFonts w:ascii="Bookman Old Style" w:hAnsi="Bookman Old Style"/>
        </w:rPr>
        <w:t xml:space="preserve"> року, </w:t>
      </w:r>
      <w:r w:rsidR="00241787" w:rsidRPr="006400E8">
        <w:rPr>
          <w:rFonts w:ascii="Bookman Old Style" w:hAnsi="Bookman Old Style"/>
        </w:rPr>
        <w:t>її</w:t>
      </w:r>
      <w:r w:rsidRPr="006400E8">
        <w:rPr>
          <w:rFonts w:ascii="Bookman Old Style" w:hAnsi="Bookman Old Style"/>
        </w:rPr>
        <w:t xml:space="preserve"> фінансові результати і рух грошових коштів за рік, що закінчився на зазначену дату, відповідно до Міжнародних стандартів фінансової звітності.</w:t>
      </w:r>
    </w:p>
    <w:p w:rsidR="00767CB2" w:rsidRPr="00F2033D" w:rsidRDefault="00767CB2" w:rsidP="00767CB2">
      <w:pPr>
        <w:spacing w:before="120"/>
        <w:jc w:val="both"/>
        <w:rPr>
          <w:rFonts w:ascii="Bookman Old Style" w:hAnsi="Bookman Old Style"/>
          <w:b/>
        </w:rPr>
      </w:pPr>
      <w:r w:rsidRPr="00F2033D">
        <w:rPr>
          <w:rFonts w:ascii="Bookman Old Style" w:hAnsi="Bookman Old Style"/>
          <w:b/>
        </w:rPr>
        <w:t>Пояснювальний параграф</w:t>
      </w:r>
    </w:p>
    <w:p w:rsidR="00767CB2" w:rsidRDefault="00767CB2" w:rsidP="00767CB2">
      <w:pPr>
        <w:spacing w:before="60"/>
        <w:jc w:val="both"/>
        <w:rPr>
          <w:rFonts w:ascii="Bookman Old Style" w:hAnsi="Bookman Old Style"/>
        </w:rPr>
      </w:pPr>
      <w:r>
        <w:rPr>
          <w:rFonts w:ascii="Bookman Old Style" w:hAnsi="Bookman Old Style"/>
        </w:rPr>
        <w:t>Не змінюючи своєї думки, а</w:t>
      </w:r>
      <w:r w:rsidRPr="00F2033D">
        <w:rPr>
          <w:rFonts w:ascii="Bookman Old Style" w:hAnsi="Bookman Old Style"/>
        </w:rPr>
        <w:t xml:space="preserve">удитор звертає увагу на примітку </w:t>
      </w:r>
      <w:r w:rsidRPr="00E845B7">
        <w:rPr>
          <w:rFonts w:ascii="Bookman Old Style" w:hAnsi="Bookman Old Style"/>
        </w:rPr>
        <w:t>10</w:t>
      </w:r>
      <w:r w:rsidRPr="00F2033D">
        <w:rPr>
          <w:rFonts w:ascii="Bookman Old Style" w:hAnsi="Bookman Old Style"/>
        </w:rPr>
        <w:t xml:space="preserve"> до цієї фінансової звітності, у якій зазначено</w:t>
      </w:r>
      <w:r>
        <w:rPr>
          <w:rFonts w:ascii="Bookman Old Style" w:hAnsi="Bookman Old Style"/>
        </w:rPr>
        <w:t>,</w:t>
      </w:r>
      <w:r w:rsidRPr="00F2033D">
        <w:rPr>
          <w:rFonts w:ascii="Bookman Old Style" w:hAnsi="Bookman Old Style"/>
        </w:rPr>
        <w:t xml:space="preserve"> </w:t>
      </w:r>
      <w:r>
        <w:rPr>
          <w:rFonts w:ascii="Bookman Old Style" w:hAnsi="Bookman Old Style"/>
        </w:rPr>
        <w:t xml:space="preserve">що </w:t>
      </w:r>
      <w:r>
        <w:rPr>
          <w:rFonts w:ascii="Bookman Old Style" w:hAnsi="Bookman Old Style"/>
          <w:bCs/>
        </w:rPr>
        <w:t>а</w:t>
      </w:r>
      <w:r w:rsidRPr="000D4490">
        <w:rPr>
          <w:rFonts w:ascii="Bookman Old Style" w:hAnsi="Bookman Old Style"/>
          <w:bCs/>
        </w:rPr>
        <w:t>ктиви кредитн</w:t>
      </w:r>
      <w:r>
        <w:rPr>
          <w:rFonts w:ascii="Bookman Old Style" w:hAnsi="Bookman Old Style"/>
          <w:bCs/>
        </w:rPr>
        <w:t>ої</w:t>
      </w:r>
      <w:r w:rsidRPr="000D4490">
        <w:rPr>
          <w:rFonts w:ascii="Bookman Old Style" w:hAnsi="Bookman Old Style"/>
          <w:bCs/>
        </w:rPr>
        <w:t xml:space="preserve"> спілк</w:t>
      </w:r>
      <w:r>
        <w:rPr>
          <w:rFonts w:ascii="Bookman Old Style" w:hAnsi="Bookman Old Style"/>
          <w:bCs/>
        </w:rPr>
        <w:t>и</w:t>
      </w:r>
      <w:r w:rsidRPr="000D4490">
        <w:rPr>
          <w:rFonts w:ascii="Bookman Old Style" w:hAnsi="Bookman Old Style"/>
          <w:bCs/>
        </w:rPr>
        <w:t xml:space="preserve"> </w:t>
      </w:r>
      <w:r>
        <w:rPr>
          <w:rFonts w:ascii="Bookman Old Style" w:hAnsi="Bookman Old Style"/>
          <w:bCs/>
        </w:rPr>
        <w:t>не забезпечують отримання доходів для покриття витрат кредитної спілки. За результатами діяльності в 2015 - 2014 роках непокритий збиток кредитної спілки є більшим ніж сформований резервний капітал</w:t>
      </w:r>
      <w:r w:rsidRPr="00F2033D">
        <w:rPr>
          <w:rFonts w:ascii="Bookman Old Style" w:hAnsi="Bookman Old Style"/>
        </w:rPr>
        <w:t xml:space="preserve">. </w:t>
      </w:r>
    </w:p>
    <w:p w:rsidR="00767CB2" w:rsidRDefault="00767CB2" w:rsidP="00767CB2">
      <w:pPr>
        <w:spacing w:before="60"/>
        <w:jc w:val="both"/>
        <w:rPr>
          <w:rFonts w:ascii="Bookman Old Style" w:hAnsi="Bookman Old Style"/>
          <w:bCs/>
        </w:rPr>
      </w:pPr>
      <w:r>
        <w:rPr>
          <w:rFonts w:ascii="Bookman Old Style" w:hAnsi="Bookman Old Style"/>
          <w:bCs/>
        </w:rPr>
        <w:t xml:space="preserve">В цій примітці, також зазначено, що в результаті отриманих збитків в сумі 6 тис. грн. за 2015 рік і 2 тис. грн. в 2014 році, кредитна спілка не виконує вимоги щодо </w:t>
      </w:r>
      <w:r w:rsidRPr="003F0A4F">
        <w:rPr>
          <w:rFonts w:ascii="Bookman Old Style" w:hAnsi="Bookman Old Style"/>
        </w:rPr>
        <w:t xml:space="preserve">фінансових </w:t>
      </w:r>
      <w:r w:rsidRPr="00F10B65">
        <w:rPr>
          <w:rFonts w:ascii="Bookman Old Style" w:hAnsi="Bookman Old Style"/>
          <w:bCs/>
        </w:rPr>
        <w:t>нормативів діяльності, встановлених Нацкомфінпослуг в «Положенні про фінансові нормативи діяльності та критерії якості системи управління кредитних спілок та об'єднаних кредитних спілок» від 16.01.2004 р. № 7</w:t>
      </w:r>
      <w:r>
        <w:rPr>
          <w:rFonts w:ascii="Bookman Old Style" w:hAnsi="Bookman Old Style"/>
          <w:bCs/>
        </w:rPr>
        <w:t>, зокрема нормативу прибутковості.</w:t>
      </w:r>
    </w:p>
    <w:p w:rsidR="00767CB2" w:rsidRPr="002A648A" w:rsidRDefault="00767CB2" w:rsidP="00767CB2">
      <w:pPr>
        <w:spacing w:before="60"/>
        <w:jc w:val="both"/>
        <w:rPr>
          <w:rFonts w:ascii="Bookman Old Style" w:hAnsi="Bookman Old Style"/>
          <w:bCs/>
        </w:rPr>
      </w:pPr>
      <w:r w:rsidRPr="002A648A">
        <w:rPr>
          <w:rFonts w:ascii="Bookman Old Style" w:hAnsi="Bookman Old Style"/>
          <w:bCs/>
        </w:rPr>
        <w:t xml:space="preserve">З метою забезпечення стабільної діяльності кредитної спілки та захисту інтересів </w:t>
      </w:r>
      <w:r>
        <w:rPr>
          <w:rFonts w:ascii="Bookman Old Style" w:hAnsi="Bookman Old Style"/>
          <w:bCs/>
        </w:rPr>
        <w:t>її</w:t>
      </w:r>
      <w:r w:rsidRPr="002A648A">
        <w:rPr>
          <w:rFonts w:ascii="Bookman Old Style" w:hAnsi="Bookman Old Style"/>
          <w:bCs/>
        </w:rPr>
        <w:t xml:space="preserve"> членів, як зазначено в прим</w:t>
      </w:r>
      <w:r>
        <w:rPr>
          <w:rFonts w:ascii="Bookman Old Style" w:hAnsi="Bookman Old Style"/>
          <w:bCs/>
        </w:rPr>
        <w:t>і</w:t>
      </w:r>
      <w:r w:rsidRPr="002A648A">
        <w:rPr>
          <w:rFonts w:ascii="Bookman Old Style" w:hAnsi="Bookman Old Style"/>
          <w:bCs/>
        </w:rPr>
        <w:t>тц</w:t>
      </w:r>
      <w:r>
        <w:rPr>
          <w:rFonts w:ascii="Bookman Old Style" w:hAnsi="Bookman Old Style"/>
          <w:bCs/>
        </w:rPr>
        <w:t>і</w:t>
      </w:r>
      <w:r w:rsidRPr="002A648A">
        <w:rPr>
          <w:rFonts w:ascii="Bookman Old Style" w:hAnsi="Bookman Old Style"/>
          <w:bCs/>
        </w:rPr>
        <w:t xml:space="preserve"> 4.13. до ц</w:t>
      </w:r>
      <w:r>
        <w:rPr>
          <w:rFonts w:ascii="Bookman Old Style" w:hAnsi="Bookman Old Style"/>
          <w:bCs/>
        </w:rPr>
        <w:t>ієї</w:t>
      </w:r>
      <w:r w:rsidRPr="002A648A">
        <w:rPr>
          <w:rFonts w:ascii="Bookman Old Style" w:hAnsi="Bookman Old Style"/>
          <w:bCs/>
        </w:rPr>
        <w:t xml:space="preserve"> ф</w:t>
      </w:r>
      <w:r>
        <w:rPr>
          <w:rFonts w:ascii="Bookman Old Style" w:hAnsi="Bookman Old Style"/>
          <w:bCs/>
        </w:rPr>
        <w:t>і</w:t>
      </w:r>
      <w:r w:rsidRPr="002A648A">
        <w:rPr>
          <w:rFonts w:ascii="Bookman Old Style" w:hAnsi="Bookman Old Style"/>
          <w:bCs/>
        </w:rPr>
        <w:t>нансово</w:t>
      </w:r>
      <w:r>
        <w:rPr>
          <w:rFonts w:ascii="Bookman Old Style" w:hAnsi="Bookman Old Style"/>
          <w:bCs/>
        </w:rPr>
        <w:t>ї</w:t>
      </w:r>
      <w:r w:rsidRPr="002A648A">
        <w:rPr>
          <w:rFonts w:ascii="Bookman Old Style" w:hAnsi="Bookman Old Style"/>
          <w:bCs/>
        </w:rPr>
        <w:t xml:space="preserve"> зв</w:t>
      </w:r>
      <w:r>
        <w:rPr>
          <w:rFonts w:ascii="Bookman Old Style" w:hAnsi="Bookman Old Style"/>
          <w:bCs/>
        </w:rPr>
        <w:t>і</w:t>
      </w:r>
      <w:r w:rsidRPr="002A648A">
        <w:rPr>
          <w:rFonts w:ascii="Bookman Old Style" w:hAnsi="Bookman Old Style"/>
          <w:bCs/>
        </w:rPr>
        <w:t>тност</w:t>
      </w:r>
      <w:r>
        <w:rPr>
          <w:rFonts w:ascii="Bookman Old Style" w:hAnsi="Bookman Old Style"/>
          <w:bCs/>
        </w:rPr>
        <w:t>і,</w:t>
      </w:r>
      <w:r w:rsidRPr="002A648A">
        <w:rPr>
          <w:rFonts w:ascii="Bookman Old Style" w:hAnsi="Bookman Old Style"/>
          <w:bCs/>
        </w:rPr>
        <w:t xml:space="preserve"> керівництво кредитної спілки, здійснило оцінку щодо можливості подальшої безперервної діяльності, внаслідок чого, було затверджено план відновлення фінансової стабільності та план мікрокредитува</w:t>
      </w:r>
      <w:r>
        <w:rPr>
          <w:rFonts w:ascii="Bookman Old Style" w:hAnsi="Bookman Old Style"/>
          <w:bCs/>
        </w:rPr>
        <w:t>ння членів кредитної спілки в сел</w:t>
      </w:r>
      <w:r w:rsidR="00843C95">
        <w:rPr>
          <w:rFonts w:ascii="Bookman Old Style" w:hAnsi="Bookman Old Style"/>
          <w:bCs/>
        </w:rPr>
        <w:t>і</w:t>
      </w:r>
      <w:r>
        <w:rPr>
          <w:rFonts w:ascii="Bookman Old Style" w:hAnsi="Bookman Old Style"/>
          <w:bCs/>
        </w:rPr>
        <w:t xml:space="preserve"> </w:t>
      </w:r>
      <w:r w:rsidRPr="002A648A">
        <w:rPr>
          <w:rFonts w:ascii="Bookman Old Style" w:hAnsi="Bookman Old Style"/>
          <w:bCs/>
        </w:rPr>
        <w:t>Михайлівка Рубежівка, які встановлюють пріоритетність протягом 2016 року дотримуватися нормативів прибутковості і ліквідності в порівнянні з іншими фінансовими нормативами. До того ж, керівництву не відомо про будь-які значні невизначеності, що можуть викликати значну невпевненість у можливості кредитної спілки здійснювати безперервну діяльність, а отже в стані реалізувати відповідну програму дій з метою виправлення зазначеної ситуації. Таким чином, складання фінансової звітності здійснювалось виходячи з принципу безперервності діяльності.</w:t>
      </w:r>
    </w:p>
    <w:p w:rsidR="00767CB2" w:rsidRDefault="00767CB2" w:rsidP="00767CB2">
      <w:pPr>
        <w:pStyle w:val="a5"/>
        <w:tabs>
          <w:tab w:val="left" w:pos="-1985"/>
          <w:tab w:val="left" w:pos="-1843"/>
          <w:tab w:val="left" w:pos="709"/>
        </w:tabs>
        <w:spacing w:before="60"/>
        <w:jc w:val="both"/>
        <w:rPr>
          <w:rFonts w:ascii="Bookman Old Style" w:hAnsi="Bookman Old Style"/>
          <w:sz w:val="20"/>
        </w:rPr>
      </w:pPr>
      <w:r>
        <w:rPr>
          <w:rFonts w:ascii="Bookman Old Style" w:hAnsi="Bookman Old Style"/>
          <w:sz w:val="20"/>
        </w:rPr>
        <w:t>Х</w:t>
      </w:r>
      <w:r w:rsidRPr="00F71F02">
        <w:rPr>
          <w:rFonts w:ascii="Bookman Old Style" w:hAnsi="Bookman Old Style"/>
          <w:sz w:val="20"/>
        </w:rPr>
        <w:t>оча органи управління кредитної спілки вважають, що вживають всі необхідні заходи для забезпечення стійкості діяльності спілки в умовах фінансової нестабільності, політичних, економічних змін, яких зазнала та зазнає Україна в 2014-201</w:t>
      </w:r>
      <w:r>
        <w:rPr>
          <w:rFonts w:ascii="Bookman Old Style" w:hAnsi="Bookman Old Style"/>
          <w:sz w:val="20"/>
        </w:rPr>
        <w:t>6</w:t>
      </w:r>
      <w:r w:rsidRPr="00F71F02">
        <w:rPr>
          <w:rFonts w:ascii="Bookman Old Style" w:hAnsi="Bookman Old Style"/>
          <w:sz w:val="20"/>
        </w:rPr>
        <w:t xml:space="preserve"> роках, непередбачувані подальші погіршення у вищезазначених сферах та прийняття органами управління неправильних рішень щодо вживання необхідних заходів для забезпечення стійкості діяльності спілки можуть негативно вплинути на результати діяльності та фінансовий стан кредитної спілки, у спосіб, що не може бути визначений на даний момент. </w:t>
      </w:r>
    </w:p>
    <w:p w:rsidR="00767CB2" w:rsidRDefault="00767CB2" w:rsidP="00767CB2">
      <w:pPr>
        <w:spacing w:before="60"/>
        <w:jc w:val="both"/>
        <w:rPr>
          <w:rFonts w:ascii="Bookman Old Style" w:hAnsi="Bookman Old Style"/>
        </w:rPr>
      </w:pPr>
      <w:r>
        <w:rPr>
          <w:rFonts w:ascii="Bookman Old Style" w:hAnsi="Bookman Old Style"/>
        </w:rPr>
        <w:t>Зазначені вище</w:t>
      </w:r>
      <w:r w:rsidRPr="000120AB">
        <w:rPr>
          <w:rFonts w:ascii="Bookman Old Style" w:hAnsi="Bookman Old Style"/>
        </w:rPr>
        <w:t xml:space="preserve"> обставини, </w:t>
      </w:r>
      <w:bookmarkStart w:id="0" w:name="_GoBack"/>
      <w:bookmarkEnd w:id="0"/>
      <w:r>
        <w:rPr>
          <w:rFonts w:ascii="Bookman Old Style" w:hAnsi="Bookman Old Style"/>
        </w:rPr>
        <w:t>разом з іншими питаннями зазначеними у примітці 2 до цієї фінансової звітності</w:t>
      </w:r>
      <w:r w:rsidRPr="000120AB">
        <w:rPr>
          <w:rFonts w:ascii="Bookman Old Style" w:hAnsi="Bookman Old Style"/>
        </w:rPr>
        <w:t>, вказують на існування суттєвої невизначеності, яка може поставити під значний сумнів здатність кредитної спілки безперервно продовжувати свою діяльніст</w:t>
      </w:r>
      <w:r>
        <w:rPr>
          <w:rFonts w:ascii="Bookman Old Style" w:hAnsi="Bookman Old Style"/>
        </w:rPr>
        <w:t>ь</w:t>
      </w:r>
      <w:r w:rsidRPr="000167E7">
        <w:rPr>
          <w:rFonts w:ascii="Bookman Old Style" w:hAnsi="Bookman Old Style"/>
        </w:rPr>
        <w:t>.</w:t>
      </w:r>
    </w:p>
    <w:p w:rsidR="00D165E4" w:rsidRDefault="00D165E4" w:rsidP="00241787">
      <w:pPr>
        <w:pStyle w:val="a5"/>
        <w:tabs>
          <w:tab w:val="left" w:pos="-1985"/>
          <w:tab w:val="left" w:pos="-1843"/>
          <w:tab w:val="left" w:pos="709"/>
        </w:tabs>
        <w:spacing w:line="264" w:lineRule="auto"/>
        <w:jc w:val="both"/>
        <w:rPr>
          <w:rFonts w:ascii="Bookman Old Style" w:hAnsi="Bookman Old Style"/>
          <w:b/>
          <w:bCs/>
          <w:sz w:val="20"/>
        </w:rPr>
      </w:pPr>
    </w:p>
    <w:p w:rsidR="001A1AB2" w:rsidRDefault="001A1AB2" w:rsidP="00241787">
      <w:pPr>
        <w:pStyle w:val="a5"/>
        <w:tabs>
          <w:tab w:val="left" w:pos="-1985"/>
          <w:tab w:val="left" w:pos="-1843"/>
          <w:tab w:val="left" w:pos="709"/>
        </w:tabs>
        <w:spacing w:line="264" w:lineRule="auto"/>
        <w:jc w:val="both"/>
        <w:rPr>
          <w:rFonts w:ascii="Bookman Old Style" w:hAnsi="Bookman Old Style"/>
          <w:b/>
          <w:bCs/>
          <w:sz w:val="20"/>
        </w:rPr>
      </w:pPr>
    </w:p>
    <w:p w:rsidR="001A1AB2" w:rsidRDefault="001A1AB2" w:rsidP="00241787">
      <w:pPr>
        <w:pStyle w:val="a5"/>
        <w:tabs>
          <w:tab w:val="left" w:pos="-1985"/>
          <w:tab w:val="left" w:pos="-1843"/>
          <w:tab w:val="left" w:pos="709"/>
        </w:tabs>
        <w:spacing w:line="264" w:lineRule="auto"/>
        <w:jc w:val="both"/>
        <w:rPr>
          <w:rFonts w:ascii="Bookman Old Style" w:hAnsi="Bookman Old Style"/>
          <w:b/>
          <w:bCs/>
          <w:sz w:val="20"/>
        </w:rPr>
      </w:pPr>
    </w:p>
    <w:p w:rsidR="001A1AB2" w:rsidRPr="006400E8" w:rsidRDefault="001A1AB2" w:rsidP="00241787">
      <w:pPr>
        <w:pStyle w:val="a5"/>
        <w:tabs>
          <w:tab w:val="left" w:pos="-1985"/>
          <w:tab w:val="left" w:pos="-1843"/>
          <w:tab w:val="left" w:pos="709"/>
        </w:tabs>
        <w:spacing w:line="264" w:lineRule="auto"/>
        <w:jc w:val="both"/>
        <w:rPr>
          <w:rFonts w:ascii="Bookman Old Style" w:hAnsi="Bookman Old Style"/>
          <w:b/>
          <w:bCs/>
          <w:sz w:val="20"/>
        </w:rPr>
      </w:pPr>
    </w:p>
    <w:p w:rsidR="00D165E4" w:rsidRPr="006400E8" w:rsidRDefault="00D165E4" w:rsidP="003B1CD2">
      <w:pPr>
        <w:pStyle w:val="a5"/>
        <w:tabs>
          <w:tab w:val="left" w:pos="-1985"/>
          <w:tab w:val="left" w:pos="-1843"/>
          <w:tab w:val="left" w:pos="709"/>
        </w:tabs>
        <w:jc w:val="both"/>
        <w:rPr>
          <w:rFonts w:ascii="Bookman Old Style" w:hAnsi="Bookman Old Style"/>
          <w:b/>
          <w:bCs/>
          <w:sz w:val="20"/>
        </w:rPr>
      </w:pPr>
      <w:r w:rsidRPr="006400E8">
        <w:rPr>
          <w:rFonts w:ascii="Bookman Old Style" w:hAnsi="Bookman Old Style"/>
          <w:b/>
          <w:bCs/>
          <w:sz w:val="20"/>
        </w:rPr>
        <w:t>Аудитор</w:t>
      </w:r>
    </w:p>
    <w:p w:rsidR="00D165E4" w:rsidRPr="006400E8" w:rsidRDefault="00D165E4" w:rsidP="003B1CD2">
      <w:pPr>
        <w:pStyle w:val="a5"/>
        <w:tabs>
          <w:tab w:val="left" w:pos="-1985"/>
          <w:tab w:val="left" w:pos="-1843"/>
          <w:tab w:val="left" w:pos="709"/>
        </w:tabs>
        <w:jc w:val="both"/>
        <w:rPr>
          <w:rFonts w:ascii="Bookman Old Style" w:hAnsi="Bookman Old Style"/>
          <w:b/>
          <w:bCs/>
          <w:sz w:val="20"/>
        </w:rPr>
      </w:pPr>
      <w:r w:rsidRPr="006400E8">
        <w:rPr>
          <w:rFonts w:ascii="Bookman Old Style" w:hAnsi="Bookman Old Style"/>
          <w:b/>
          <w:bCs/>
          <w:sz w:val="20"/>
        </w:rPr>
        <w:t>ТОВ «Аудиторська фірма «АВС-Центр»</w:t>
      </w:r>
    </w:p>
    <w:p w:rsidR="00D165E4" w:rsidRPr="006400E8" w:rsidRDefault="00D165E4" w:rsidP="003B1CD2">
      <w:pPr>
        <w:pStyle w:val="a5"/>
        <w:tabs>
          <w:tab w:val="left" w:pos="-1985"/>
          <w:tab w:val="left" w:pos="-1843"/>
          <w:tab w:val="left" w:pos="709"/>
        </w:tabs>
        <w:jc w:val="both"/>
        <w:rPr>
          <w:rFonts w:ascii="Bookman Old Style" w:hAnsi="Bookman Old Style"/>
          <w:sz w:val="20"/>
          <w:lang w:val="ru-RU"/>
        </w:rPr>
      </w:pPr>
      <w:r w:rsidRPr="006400E8">
        <w:rPr>
          <w:rFonts w:ascii="Bookman Old Style" w:hAnsi="Bookman Old Style"/>
          <w:sz w:val="20"/>
        </w:rPr>
        <w:t xml:space="preserve">(свідоцтво про включення до реєстру аудиторських фірм та аудиторів, </w:t>
      </w:r>
    </w:p>
    <w:p w:rsidR="00D165E4" w:rsidRPr="006400E8" w:rsidRDefault="00D165E4" w:rsidP="003B1CD2">
      <w:pPr>
        <w:pStyle w:val="a5"/>
        <w:tabs>
          <w:tab w:val="left" w:pos="-1985"/>
          <w:tab w:val="left" w:pos="-1843"/>
          <w:tab w:val="left" w:pos="709"/>
        </w:tabs>
        <w:jc w:val="both"/>
        <w:rPr>
          <w:rFonts w:ascii="Bookman Old Style" w:hAnsi="Bookman Old Style"/>
          <w:sz w:val="20"/>
        </w:rPr>
      </w:pPr>
      <w:r w:rsidRPr="006400E8">
        <w:rPr>
          <w:rFonts w:ascii="Bookman Old Style" w:hAnsi="Bookman Old Style"/>
          <w:sz w:val="20"/>
        </w:rPr>
        <w:t>які можуть проводити аудиторські перевірки фінансових установ № 0050)</w:t>
      </w:r>
    </w:p>
    <w:p w:rsidR="00D165E4" w:rsidRPr="006400E8" w:rsidRDefault="00D165E4" w:rsidP="003B1CD2">
      <w:pPr>
        <w:pStyle w:val="a5"/>
        <w:tabs>
          <w:tab w:val="left" w:pos="-1985"/>
          <w:tab w:val="left" w:pos="-1843"/>
          <w:tab w:val="left" w:pos="709"/>
        </w:tabs>
        <w:spacing w:before="120"/>
        <w:jc w:val="both"/>
        <w:rPr>
          <w:rFonts w:ascii="Bookman Old Style" w:hAnsi="Bookman Old Style"/>
          <w:b/>
          <w:bCs/>
          <w:sz w:val="20"/>
        </w:rPr>
      </w:pPr>
      <w:r w:rsidRPr="006400E8">
        <w:rPr>
          <w:rFonts w:ascii="Bookman Old Style" w:hAnsi="Bookman Old Style"/>
          <w:b/>
          <w:bCs/>
          <w:sz w:val="20"/>
        </w:rPr>
        <w:t xml:space="preserve">Директор </w:t>
      </w:r>
    </w:p>
    <w:p w:rsidR="00D165E4" w:rsidRPr="006400E8" w:rsidRDefault="00D165E4" w:rsidP="003B1CD2">
      <w:pPr>
        <w:pStyle w:val="a5"/>
        <w:tabs>
          <w:tab w:val="left" w:pos="-1985"/>
          <w:tab w:val="left" w:pos="-1843"/>
          <w:tab w:val="left" w:pos="709"/>
        </w:tabs>
        <w:jc w:val="both"/>
        <w:rPr>
          <w:rFonts w:ascii="Bookman Old Style" w:hAnsi="Bookman Old Style"/>
          <w:sz w:val="20"/>
        </w:rPr>
      </w:pPr>
      <w:r w:rsidRPr="006400E8">
        <w:rPr>
          <w:rFonts w:ascii="Bookman Old Style" w:hAnsi="Bookman Old Style"/>
          <w:sz w:val="20"/>
        </w:rPr>
        <w:t>(сертифікат аудитора № 004335 від 29.09.2000 р.)___________________Н.І.Тімуш</w:t>
      </w:r>
    </w:p>
    <w:p w:rsidR="00D165E4" w:rsidRPr="006400E8" w:rsidRDefault="00767CB2" w:rsidP="001A1AB2">
      <w:pPr>
        <w:pStyle w:val="a5"/>
        <w:tabs>
          <w:tab w:val="left" w:pos="-1985"/>
          <w:tab w:val="left" w:pos="-1843"/>
          <w:tab w:val="left" w:pos="709"/>
        </w:tabs>
        <w:spacing w:before="120"/>
        <w:jc w:val="both"/>
        <w:rPr>
          <w:rFonts w:ascii="Bookman Old Style" w:hAnsi="Bookman Old Style"/>
          <w:b/>
          <w:bCs/>
          <w:sz w:val="20"/>
        </w:rPr>
      </w:pPr>
      <w:r>
        <w:rPr>
          <w:rFonts w:ascii="Bookman Old Style" w:hAnsi="Bookman Old Style"/>
          <w:b/>
          <w:bCs/>
          <w:sz w:val="20"/>
          <w:lang w:val="ru-RU"/>
        </w:rPr>
        <w:t>26</w:t>
      </w:r>
      <w:r w:rsidR="00D165E4" w:rsidRPr="00A43D77">
        <w:rPr>
          <w:rFonts w:ascii="Bookman Old Style" w:hAnsi="Bookman Old Style"/>
          <w:b/>
          <w:bCs/>
          <w:sz w:val="20"/>
        </w:rPr>
        <w:t xml:space="preserve"> </w:t>
      </w:r>
      <w:proofErr w:type="spellStart"/>
      <w:r w:rsidR="00EA6610" w:rsidRPr="00A43D77">
        <w:rPr>
          <w:rFonts w:ascii="Bookman Old Style" w:hAnsi="Bookman Old Style"/>
          <w:b/>
          <w:bCs/>
          <w:sz w:val="20"/>
          <w:lang w:val="ru-RU"/>
        </w:rPr>
        <w:t>квітня</w:t>
      </w:r>
      <w:proofErr w:type="spellEnd"/>
      <w:r w:rsidR="00D165E4" w:rsidRPr="00A43D77">
        <w:rPr>
          <w:rFonts w:ascii="Bookman Old Style" w:hAnsi="Bookman Old Style"/>
          <w:b/>
          <w:bCs/>
          <w:sz w:val="20"/>
        </w:rPr>
        <w:t xml:space="preserve"> 201</w:t>
      </w:r>
      <w:r w:rsidR="006E75A9" w:rsidRPr="00A43D77">
        <w:rPr>
          <w:rFonts w:ascii="Bookman Old Style" w:hAnsi="Bookman Old Style"/>
          <w:b/>
          <w:bCs/>
          <w:sz w:val="20"/>
          <w:lang w:val="ru-RU"/>
        </w:rPr>
        <w:t>6</w:t>
      </w:r>
      <w:r w:rsidR="00D165E4" w:rsidRPr="00A43D77">
        <w:rPr>
          <w:rFonts w:ascii="Bookman Old Style" w:hAnsi="Bookman Old Style"/>
          <w:b/>
          <w:bCs/>
          <w:sz w:val="20"/>
        </w:rPr>
        <w:t xml:space="preserve"> року</w:t>
      </w:r>
    </w:p>
    <w:p w:rsidR="00D165E4" w:rsidRPr="006400E8" w:rsidRDefault="00D165E4" w:rsidP="001A1AB2">
      <w:pPr>
        <w:pStyle w:val="a5"/>
        <w:tabs>
          <w:tab w:val="left" w:pos="-1985"/>
          <w:tab w:val="left" w:pos="-1843"/>
          <w:tab w:val="left" w:pos="709"/>
        </w:tabs>
        <w:spacing w:before="120"/>
        <w:rPr>
          <w:rFonts w:ascii="Bookman Old Style" w:hAnsi="Bookman Old Style"/>
          <w:sz w:val="20"/>
        </w:rPr>
      </w:pPr>
      <w:r w:rsidRPr="006400E8">
        <w:rPr>
          <w:rFonts w:ascii="Bookman Old Style" w:hAnsi="Bookman Old Style"/>
          <w:b/>
          <w:bCs/>
          <w:sz w:val="20"/>
        </w:rPr>
        <w:t>Адреса Аудитора</w:t>
      </w:r>
      <w:r w:rsidRPr="006400E8">
        <w:rPr>
          <w:rFonts w:ascii="Bookman Old Style" w:hAnsi="Bookman Old Style"/>
          <w:sz w:val="20"/>
        </w:rPr>
        <w:t xml:space="preserve">: </w:t>
      </w:r>
      <w:smartTag w:uri="urn:schemas-microsoft-com:office:smarttags" w:element="metricconverter">
        <w:smartTagPr>
          <w:attr w:name="ProductID" w:val="03150, М"/>
        </w:smartTagPr>
        <w:r w:rsidRPr="006400E8">
          <w:rPr>
            <w:rFonts w:ascii="Bookman Old Style" w:hAnsi="Bookman Old Style"/>
            <w:sz w:val="20"/>
          </w:rPr>
          <w:t>03150, м</w:t>
        </w:r>
      </w:smartTag>
      <w:r w:rsidRPr="006400E8">
        <w:rPr>
          <w:rFonts w:ascii="Bookman Old Style" w:hAnsi="Bookman Old Style"/>
          <w:sz w:val="20"/>
        </w:rPr>
        <w:t>. Київ, вул. Червоноармійська, 71</w:t>
      </w:r>
      <w:r w:rsidR="0081257B" w:rsidRPr="006400E8">
        <w:rPr>
          <w:rFonts w:ascii="Bookman Old Style" w:hAnsi="Bookman Old Style"/>
          <w:sz w:val="20"/>
        </w:rPr>
        <w:t>-Б</w:t>
      </w:r>
      <w:r w:rsidRPr="006400E8">
        <w:rPr>
          <w:rFonts w:ascii="Bookman Old Style" w:hAnsi="Bookman Old Style"/>
          <w:sz w:val="20"/>
        </w:rPr>
        <w:t xml:space="preserve">, телефон  – </w:t>
      </w:r>
      <w:r w:rsidR="006E75A9" w:rsidRPr="006400E8">
        <w:rPr>
          <w:rFonts w:ascii="Bookman Old Style" w:hAnsi="Bookman Old Style"/>
          <w:sz w:val="20"/>
        </w:rPr>
        <w:t xml:space="preserve">(044) </w:t>
      </w:r>
      <w:r w:rsidRPr="006400E8">
        <w:rPr>
          <w:rFonts w:ascii="Bookman Old Style" w:hAnsi="Bookman Old Style"/>
          <w:sz w:val="20"/>
        </w:rPr>
        <w:t>495-19-78</w:t>
      </w:r>
    </w:p>
    <w:sectPr w:rsidR="00D165E4" w:rsidRPr="006400E8" w:rsidSect="008141F3">
      <w:headerReference w:type="default" r:id="rId12"/>
      <w:pgSz w:w="11907" w:h="16840" w:code="9"/>
      <w:pgMar w:top="454" w:right="680" w:bottom="454" w:left="1418" w:header="284" w:footer="283"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E4" w:rsidRDefault="00E16FE4">
      <w:r>
        <w:separator/>
      </w:r>
    </w:p>
  </w:endnote>
  <w:endnote w:type="continuationSeparator" w:id="0">
    <w:p w:rsidR="00E16FE4" w:rsidRDefault="00E1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E4" w:rsidRDefault="00E16FE4">
      <w:r>
        <w:separator/>
      </w:r>
    </w:p>
  </w:footnote>
  <w:footnote w:type="continuationSeparator" w:id="0">
    <w:p w:rsidR="00E16FE4" w:rsidRDefault="00E1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39" w:rsidRDefault="003C1A39" w:rsidP="003C1A39">
    <w:pPr>
      <w:pStyle w:val="KopfzeileDGR"/>
      <w:ind w:left="0"/>
      <w:rPr>
        <w:rFonts w:ascii="Bookman Old Style" w:hAnsi="Bookman Old Style"/>
        <w:spacing w:val="10"/>
        <w:sz w:val="22"/>
        <w:lang w:val="ru-RU"/>
      </w:rPr>
    </w:pPr>
    <w:r>
      <w:rPr>
        <w:rFonts w:ascii="Bookman Old Style" w:hAnsi="Bookman Old Style"/>
        <w:spacing w:val="10"/>
        <w:sz w:val="22"/>
        <w:lang w:val="ru-RU"/>
      </w:rPr>
      <w:t>АУДИТОРСЬКА Ф</w:t>
    </w:r>
    <w:proofErr w:type="gramStart"/>
    <w:r>
      <w:rPr>
        <w:rFonts w:ascii="Bookman Old Style" w:hAnsi="Bookman Old Style"/>
        <w:spacing w:val="10"/>
        <w:sz w:val="22"/>
        <w:lang w:val="ru-RU"/>
      </w:rPr>
      <w:t>I</w:t>
    </w:r>
    <w:proofErr w:type="gramEnd"/>
    <w:r>
      <w:rPr>
        <w:rFonts w:ascii="Bookman Old Style" w:hAnsi="Bookman Old Style"/>
        <w:spacing w:val="10"/>
        <w:sz w:val="22"/>
        <w:lang w:val="ru-RU"/>
      </w:rPr>
      <w:t>РМА «ABC-ЦЕНТР»</w:t>
    </w:r>
  </w:p>
  <w:p w:rsidR="003C1A39" w:rsidRPr="008141F3" w:rsidRDefault="003C1A39" w:rsidP="008141F3">
    <w:pPr>
      <w:pStyle w:val="KopfzeileBericht"/>
      <w:spacing w:after="120"/>
      <w:ind w:left="0"/>
      <w:rPr>
        <w:rFonts w:ascii="Bookman Old Style" w:hAnsi="Bookman Old Style"/>
        <w:sz w:val="20"/>
        <w:lang w:val="ru-RU"/>
      </w:rPr>
    </w:pPr>
    <w:r w:rsidRPr="008141F3">
      <w:rPr>
        <w:rFonts w:ascii="Bookman Old Style" w:hAnsi="Bookman Old Style"/>
        <w:sz w:val="20"/>
        <w:lang w:val="ru-RU"/>
      </w:rPr>
      <w:t>20</w:t>
    </w:r>
    <w:r w:rsidRPr="008141F3">
      <w:rPr>
        <w:rFonts w:ascii="Bookman Old Style" w:hAnsi="Bookman Old Style"/>
        <w:sz w:val="20"/>
      </w:rPr>
      <w:t>1</w:t>
    </w:r>
    <w:r w:rsidR="00823767">
      <w:rPr>
        <w:rFonts w:ascii="Bookman Old Style" w:hAnsi="Bookman Old Style"/>
        <w:sz w:val="20"/>
        <w:lang w:val="en-US"/>
      </w:rPr>
      <w:t>5</w:t>
    </w:r>
    <w:r w:rsidRPr="008141F3">
      <w:rPr>
        <w:rFonts w:ascii="Bookman Old Style" w:hAnsi="Bookman Old Style"/>
        <w:sz w:val="20"/>
        <w:lang w:val="ru-RU"/>
      </w:rPr>
      <w:t>-</w:t>
    </w:r>
    <w:r w:rsidR="00D26C68">
      <w:rPr>
        <w:rFonts w:ascii="Bookman Old Style" w:hAnsi="Bookman Old Style"/>
        <w:sz w:val="20"/>
        <w:lang w:val="en-US"/>
      </w:rPr>
      <w:t>1</w:t>
    </w:r>
    <w:r w:rsidRPr="008141F3">
      <w:rPr>
        <w:rFonts w:ascii="Bookman Old Style" w:hAnsi="Bookman Old Style"/>
        <w:sz w:val="20"/>
        <w:lang w:val="ru-RU"/>
      </w:rPr>
      <w:t>-</w:t>
    </w:r>
    <w:r w:rsidRPr="008141F3">
      <w:rPr>
        <w:rFonts w:ascii="Bookman Old Style" w:hAnsi="Bookman Old Style"/>
        <w:sz w:val="20"/>
      </w:rPr>
      <w:t>0</w:t>
    </w:r>
    <w:r w:rsidR="00767CB2">
      <w:rPr>
        <w:rFonts w:ascii="Bookman Old Style" w:hAnsi="Bookman Old Style"/>
        <w:sz w:val="20"/>
        <w:lang w:val="en-US"/>
      </w:rPr>
      <w:t>18</w:t>
    </w:r>
    <w:r w:rsidRPr="008141F3">
      <w:rPr>
        <w:rFonts w:ascii="Bookman Old Style" w:hAnsi="Bookman Old Style"/>
        <w:sz w:val="20"/>
        <w:lang w:val="ru-RU"/>
      </w:rPr>
      <w:tab/>
      <w:t xml:space="preserve">- </w:t>
    </w:r>
    <w:r w:rsidR="008F31C7" w:rsidRPr="008141F3">
      <w:rPr>
        <w:rFonts w:ascii="Bookman Old Style" w:hAnsi="Bookman Old Style"/>
        <w:sz w:val="20"/>
      </w:rPr>
      <w:fldChar w:fldCharType="begin"/>
    </w:r>
    <w:r w:rsidRPr="008141F3">
      <w:rPr>
        <w:rFonts w:ascii="Bookman Old Style" w:hAnsi="Bookman Old Style"/>
        <w:sz w:val="20"/>
      </w:rPr>
      <w:instrText xml:space="preserve"> PAGE </w:instrText>
    </w:r>
    <w:r w:rsidR="008F31C7" w:rsidRPr="008141F3">
      <w:rPr>
        <w:rFonts w:ascii="Bookman Old Style" w:hAnsi="Bookman Old Style"/>
        <w:sz w:val="20"/>
      </w:rPr>
      <w:fldChar w:fldCharType="separate"/>
    </w:r>
    <w:r w:rsidR="00B23775">
      <w:rPr>
        <w:rFonts w:ascii="Bookman Old Style" w:hAnsi="Bookman Old Style"/>
        <w:noProof/>
        <w:sz w:val="20"/>
      </w:rPr>
      <w:t>2</w:t>
    </w:r>
    <w:r w:rsidR="008F31C7" w:rsidRPr="008141F3">
      <w:rPr>
        <w:rFonts w:ascii="Bookman Old Style" w:hAnsi="Bookman Old Style"/>
        <w:sz w:val="20"/>
      </w:rPr>
      <w:fldChar w:fldCharType="end"/>
    </w:r>
    <w:r w:rsidRPr="008141F3">
      <w:rPr>
        <w:rFonts w:ascii="Bookman Old Style" w:hAnsi="Bookman Old Style"/>
        <w:sz w:val="20"/>
        <w:lang w:val="ru-RU"/>
      </w:rPr>
      <w:t xml:space="preserve"> -</w:t>
    </w:r>
    <w:r w:rsidRPr="008141F3">
      <w:rPr>
        <w:rFonts w:ascii="Bookman Old Style" w:hAnsi="Bookman Old Style"/>
        <w:sz w:val="20"/>
        <w:lang w:val="ru-RU"/>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0A17E6"/>
    <w:lvl w:ilvl="0">
      <w:start w:val="1"/>
      <w:numFmt w:val="bullet"/>
      <w:lvlText w:val=""/>
      <w:lvlJc w:val="left"/>
      <w:pPr>
        <w:tabs>
          <w:tab w:val="num" w:pos="360"/>
        </w:tabs>
        <w:ind w:left="360" w:hanging="360"/>
      </w:pPr>
      <w:rPr>
        <w:rFonts w:ascii="Symbol" w:hAnsi="Symbol" w:hint="default"/>
      </w:rPr>
    </w:lvl>
  </w:abstractNum>
  <w:abstractNum w:abstractNumId="1">
    <w:nsid w:val="00277CFC"/>
    <w:multiLevelType w:val="hybridMultilevel"/>
    <w:tmpl w:val="622C8ADA"/>
    <w:lvl w:ilvl="0" w:tplc="47561646">
      <w:start w:val="1"/>
      <w:numFmt w:val="decimal"/>
      <w:lvlText w:val="%1)"/>
      <w:lvlJc w:val="left"/>
      <w:pPr>
        <w:tabs>
          <w:tab w:val="num" w:pos="1191"/>
        </w:tabs>
        <w:ind w:left="1191" w:hanging="454"/>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AD6666"/>
    <w:multiLevelType w:val="hybridMultilevel"/>
    <w:tmpl w:val="537AFE60"/>
    <w:lvl w:ilvl="0" w:tplc="FFFFFFFF">
      <w:start w:val="1"/>
      <w:numFmt w:val="bullet"/>
      <w:pStyle w:val="a"/>
      <w:lvlText w:val=""/>
      <w:lvlJc w:val="left"/>
      <w:pPr>
        <w:tabs>
          <w:tab w:val="num" w:pos="340"/>
        </w:tabs>
        <w:ind w:left="340" w:hanging="340"/>
      </w:pPr>
      <w:rPr>
        <w:rFonts w:ascii="Wingdings" w:hAnsi="Wingdings" w:hint="default"/>
        <w:color w:val="000080"/>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59A271E"/>
    <w:multiLevelType w:val="hybridMultilevel"/>
    <w:tmpl w:val="B98CC1DA"/>
    <w:lvl w:ilvl="0" w:tplc="41224976">
      <w:start w:val="1"/>
      <w:numFmt w:val="bullet"/>
      <w:lvlText w:val=""/>
      <w:lvlJc w:val="left"/>
      <w:pPr>
        <w:ind w:left="720" w:hanging="360"/>
      </w:pPr>
      <w:rPr>
        <w:rFonts w:ascii="Symbol" w:hAnsi="Symbol"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5BA6FD8"/>
    <w:multiLevelType w:val="hybridMultilevel"/>
    <w:tmpl w:val="8A86AC42"/>
    <w:lvl w:ilvl="0" w:tplc="F0BCE358">
      <w:start w:val="1"/>
      <w:numFmt w:val="decimal"/>
      <w:lvlText w:val="%1."/>
      <w:lvlJc w:val="left"/>
      <w:pPr>
        <w:ind w:left="1262" w:hanging="360"/>
      </w:pPr>
      <w:rPr>
        <w:rFonts w:cs="Times New Roman" w:hint="default"/>
      </w:rPr>
    </w:lvl>
    <w:lvl w:ilvl="1" w:tplc="57F6D984" w:tentative="1">
      <w:start w:val="1"/>
      <w:numFmt w:val="lowerLetter"/>
      <w:lvlText w:val="%2."/>
      <w:lvlJc w:val="left"/>
      <w:pPr>
        <w:ind w:left="1982" w:hanging="360"/>
      </w:pPr>
      <w:rPr>
        <w:rFonts w:cs="Times New Roman"/>
      </w:rPr>
    </w:lvl>
    <w:lvl w:ilvl="2" w:tplc="1EE21AA4" w:tentative="1">
      <w:start w:val="1"/>
      <w:numFmt w:val="lowerRoman"/>
      <w:lvlText w:val="%3."/>
      <w:lvlJc w:val="right"/>
      <w:pPr>
        <w:ind w:left="2702" w:hanging="180"/>
      </w:pPr>
      <w:rPr>
        <w:rFonts w:cs="Times New Roman"/>
      </w:rPr>
    </w:lvl>
    <w:lvl w:ilvl="3" w:tplc="75080F9C" w:tentative="1">
      <w:start w:val="1"/>
      <w:numFmt w:val="decimal"/>
      <w:lvlText w:val="%4."/>
      <w:lvlJc w:val="left"/>
      <w:pPr>
        <w:ind w:left="3422" w:hanging="360"/>
      </w:pPr>
      <w:rPr>
        <w:rFonts w:cs="Times New Roman"/>
      </w:rPr>
    </w:lvl>
    <w:lvl w:ilvl="4" w:tplc="256AD848" w:tentative="1">
      <w:start w:val="1"/>
      <w:numFmt w:val="lowerLetter"/>
      <w:lvlText w:val="%5."/>
      <w:lvlJc w:val="left"/>
      <w:pPr>
        <w:ind w:left="4142" w:hanging="360"/>
      </w:pPr>
      <w:rPr>
        <w:rFonts w:cs="Times New Roman"/>
      </w:rPr>
    </w:lvl>
    <w:lvl w:ilvl="5" w:tplc="D0386C84" w:tentative="1">
      <w:start w:val="1"/>
      <w:numFmt w:val="lowerRoman"/>
      <w:lvlText w:val="%6."/>
      <w:lvlJc w:val="right"/>
      <w:pPr>
        <w:ind w:left="4862" w:hanging="180"/>
      </w:pPr>
      <w:rPr>
        <w:rFonts w:cs="Times New Roman"/>
      </w:rPr>
    </w:lvl>
    <w:lvl w:ilvl="6" w:tplc="75303856" w:tentative="1">
      <w:start w:val="1"/>
      <w:numFmt w:val="decimal"/>
      <w:lvlText w:val="%7."/>
      <w:lvlJc w:val="left"/>
      <w:pPr>
        <w:ind w:left="5582" w:hanging="360"/>
      </w:pPr>
      <w:rPr>
        <w:rFonts w:cs="Times New Roman"/>
      </w:rPr>
    </w:lvl>
    <w:lvl w:ilvl="7" w:tplc="B52CDD64" w:tentative="1">
      <w:start w:val="1"/>
      <w:numFmt w:val="lowerLetter"/>
      <w:lvlText w:val="%8."/>
      <w:lvlJc w:val="left"/>
      <w:pPr>
        <w:ind w:left="6302" w:hanging="360"/>
      </w:pPr>
      <w:rPr>
        <w:rFonts w:cs="Times New Roman"/>
      </w:rPr>
    </w:lvl>
    <w:lvl w:ilvl="8" w:tplc="F8DA50C6" w:tentative="1">
      <w:start w:val="1"/>
      <w:numFmt w:val="lowerRoman"/>
      <w:lvlText w:val="%9."/>
      <w:lvlJc w:val="right"/>
      <w:pPr>
        <w:ind w:left="7022" w:hanging="180"/>
      </w:pPr>
      <w:rPr>
        <w:rFonts w:cs="Times New Roman"/>
      </w:rPr>
    </w:lvl>
  </w:abstractNum>
  <w:abstractNum w:abstractNumId="5">
    <w:nsid w:val="06680392"/>
    <w:multiLevelType w:val="multilevel"/>
    <w:tmpl w:val="17406D66"/>
    <w:lvl w:ilvl="0">
      <w:start w:val="1"/>
      <w:numFmt w:val="bullet"/>
      <w:lvlText w:val=""/>
      <w:lvlJc w:val="left"/>
      <w:pPr>
        <w:tabs>
          <w:tab w:val="num" w:pos="907"/>
        </w:tabs>
        <w:ind w:left="907" w:hanging="19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97027A"/>
    <w:multiLevelType w:val="hybridMultilevel"/>
    <w:tmpl w:val="E9BEDB5E"/>
    <w:lvl w:ilvl="0" w:tplc="C0A2C0D2">
      <w:start w:val="1"/>
      <w:numFmt w:val="decimal"/>
      <w:lvlText w:val="%1. "/>
      <w:lvlJc w:val="left"/>
      <w:pPr>
        <w:tabs>
          <w:tab w:val="num" w:pos="360"/>
        </w:tabs>
        <w:ind w:left="360" w:hanging="360"/>
      </w:pPr>
      <w:rPr>
        <w:rFonts w:ascii="Bookman Old Style" w:hAnsi="Bookman Old Style" w:hint="default"/>
        <w:b w:val="0"/>
        <w:i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D46312"/>
    <w:multiLevelType w:val="hybridMultilevel"/>
    <w:tmpl w:val="818697B4"/>
    <w:lvl w:ilvl="0" w:tplc="248C8930">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0FAD13F5"/>
    <w:multiLevelType w:val="hybridMultilevel"/>
    <w:tmpl w:val="B6E02CE4"/>
    <w:lvl w:ilvl="0" w:tplc="D88641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3097C6C"/>
    <w:multiLevelType w:val="hybridMultilevel"/>
    <w:tmpl w:val="2AAC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CC1B36"/>
    <w:multiLevelType w:val="hybridMultilevel"/>
    <w:tmpl w:val="3BF4531A"/>
    <w:lvl w:ilvl="0" w:tplc="F8BCFED0">
      <w:start w:val="1"/>
      <w:numFmt w:val="decimal"/>
      <w:lvlText w:val="%1)"/>
      <w:lvlJc w:val="left"/>
      <w:pPr>
        <w:ind w:left="1097" w:hanging="360"/>
      </w:pPr>
      <w:rPr>
        <w:rFonts w:cs="Times New Roman" w:hint="default"/>
        <w:color w:val="000000"/>
      </w:rPr>
    </w:lvl>
    <w:lvl w:ilvl="1" w:tplc="04090019" w:tentative="1">
      <w:start w:val="1"/>
      <w:numFmt w:val="lowerLetter"/>
      <w:lvlText w:val="%2."/>
      <w:lvlJc w:val="left"/>
      <w:pPr>
        <w:ind w:left="1817" w:hanging="360"/>
      </w:pPr>
      <w:rPr>
        <w:rFonts w:cs="Times New Roman"/>
      </w:rPr>
    </w:lvl>
    <w:lvl w:ilvl="2" w:tplc="0409001B" w:tentative="1">
      <w:start w:val="1"/>
      <w:numFmt w:val="lowerRoman"/>
      <w:lvlText w:val="%3."/>
      <w:lvlJc w:val="right"/>
      <w:pPr>
        <w:ind w:left="2537" w:hanging="180"/>
      </w:pPr>
      <w:rPr>
        <w:rFonts w:cs="Times New Roman"/>
      </w:rPr>
    </w:lvl>
    <w:lvl w:ilvl="3" w:tplc="0409000F" w:tentative="1">
      <w:start w:val="1"/>
      <w:numFmt w:val="decimal"/>
      <w:lvlText w:val="%4."/>
      <w:lvlJc w:val="left"/>
      <w:pPr>
        <w:ind w:left="3257" w:hanging="360"/>
      </w:pPr>
      <w:rPr>
        <w:rFonts w:cs="Times New Roman"/>
      </w:rPr>
    </w:lvl>
    <w:lvl w:ilvl="4" w:tplc="04090019" w:tentative="1">
      <w:start w:val="1"/>
      <w:numFmt w:val="lowerLetter"/>
      <w:lvlText w:val="%5."/>
      <w:lvlJc w:val="left"/>
      <w:pPr>
        <w:ind w:left="3977" w:hanging="360"/>
      </w:pPr>
      <w:rPr>
        <w:rFonts w:cs="Times New Roman"/>
      </w:rPr>
    </w:lvl>
    <w:lvl w:ilvl="5" w:tplc="0409001B" w:tentative="1">
      <w:start w:val="1"/>
      <w:numFmt w:val="lowerRoman"/>
      <w:lvlText w:val="%6."/>
      <w:lvlJc w:val="right"/>
      <w:pPr>
        <w:ind w:left="4697" w:hanging="180"/>
      </w:pPr>
      <w:rPr>
        <w:rFonts w:cs="Times New Roman"/>
      </w:rPr>
    </w:lvl>
    <w:lvl w:ilvl="6" w:tplc="0409000F" w:tentative="1">
      <w:start w:val="1"/>
      <w:numFmt w:val="decimal"/>
      <w:lvlText w:val="%7."/>
      <w:lvlJc w:val="left"/>
      <w:pPr>
        <w:ind w:left="5417" w:hanging="360"/>
      </w:pPr>
      <w:rPr>
        <w:rFonts w:cs="Times New Roman"/>
      </w:rPr>
    </w:lvl>
    <w:lvl w:ilvl="7" w:tplc="04090019" w:tentative="1">
      <w:start w:val="1"/>
      <w:numFmt w:val="lowerLetter"/>
      <w:lvlText w:val="%8."/>
      <w:lvlJc w:val="left"/>
      <w:pPr>
        <w:ind w:left="6137" w:hanging="360"/>
      </w:pPr>
      <w:rPr>
        <w:rFonts w:cs="Times New Roman"/>
      </w:rPr>
    </w:lvl>
    <w:lvl w:ilvl="8" w:tplc="0409001B" w:tentative="1">
      <w:start w:val="1"/>
      <w:numFmt w:val="lowerRoman"/>
      <w:lvlText w:val="%9."/>
      <w:lvlJc w:val="right"/>
      <w:pPr>
        <w:ind w:left="6857" w:hanging="180"/>
      </w:pPr>
      <w:rPr>
        <w:rFonts w:cs="Times New Roman"/>
      </w:rPr>
    </w:lvl>
  </w:abstractNum>
  <w:abstractNum w:abstractNumId="11">
    <w:nsid w:val="14E965FA"/>
    <w:multiLevelType w:val="hybridMultilevel"/>
    <w:tmpl w:val="0302B3D2"/>
    <w:lvl w:ilvl="0" w:tplc="74D0DC2A">
      <w:start w:val="1"/>
      <w:numFmt w:val="bullet"/>
      <w:lvlText w:val=""/>
      <w:lvlJc w:val="left"/>
      <w:pPr>
        <w:ind w:left="1457" w:hanging="360"/>
      </w:pPr>
      <w:rPr>
        <w:rFonts w:ascii="Symbol" w:hAnsi="Symbol" w:hint="default"/>
        <w:sz w:val="22"/>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2">
    <w:nsid w:val="161D16EC"/>
    <w:multiLevelType w:val="hybridMultilevel"/>
    <w:tmpl w:val="361C5FDC"/>
    <w:lvl w:ilvl="0" w:tplc="C3C4E03A">
      <w:start w:val="1"/>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700AB3"/>
    <w:multiLevelType w:val="hybridMultilevel"/>
    <w:tmpl w:val="537AFE6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91F65F7"/>
    <w:multiLevelType w:val="singleLevel"/>
    <w:tmpl w:val="2EBC3492"/>
    <w:lvl w:ilvl="0">
      <w:start w:val="1"/>
      <w:numFmt w:val="decimal"/>
      <w:lvlText w:val="%1."/>
      <w:lvlJc w:val="left"/>
      <w:pPr>
        <w:tabs>
          <w:tab w:val="num" w:pos="360"/>
        </w:tabs>
        <w:ind w:left="360" w:hanging="360"/>
      </w:pPr>
      <w:rPr>
        <w:rFonts w:cs="Times New Roman"/>
      </w:rPr>
    </w:lvl>
  </w:abstractNum>
  <w:abstractNum w:abstractNumId="15">
    <w:nsid w:val="1A5C7FF0"/>
    <w:multiLevelType w:val="hybridMultilevel"/>
    <w:tmpl w:val="E856D1D2"/>
    <w:lvl w:ilvl="0" w:tplc="41224976">
      <w:start w:val="1"/>
      <w:numFmt w:val="bullet"/>
      <w:lvlText w:val=""/>
      <w:lvlJc w:val="left"/>
      <w:pPr>
        <w:ind w:left="1457" w:hanging="360"/>
      </w:pPr>
      <w:rPr>
        <w:rFonts w:ascii="Symbol" w:hAnsi="Symbol" w:hint="default"/>
        <w:color w:val="auto"/>
        <w:sz w:val="24"/>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6">
    <w:nsid w:val="23CD18E9"/>
    <w:multiLevelType w:val="hybridMultilevel"/>
    <w:tmpl w:val="9110BEA2"/>
    <w:lvl w:ilvl="0" w:tplc="EC2E2866">
      <w:start w:val="1"/>
      <w:numFmt w:val="bullet"/>
      <w:lvlText w:val="-"/>
      <w:lvlJc w:val="left"/>
      <w:pPr>
        <w:tabs>
          <w:tab w:val="num" w:pos="1191"/>
        </w:tabs>
        <w:ind w:left="1191" w:hanging="454"/>
      </w:pPr>
      <w:rPr>
        <w:rFonts w:ascii="Times New Roman" w:hAnsi="Times New Roman" w:hint="default"/>
        <w:color w:val="auto"/>
      </w:rPr>
    </w:lvl>
    <w:lvl w:ilvl="1" w:tplc="49965626" w:tentative="1">
      <w:start w:val="1"/>
      <w:numFmt w:val="bullet"/>
      <w:lvlText w:val="o"/>
      <w:lvlJc w:val="left"/>
      <w:pPr>
        <w:tabs>
          <w:tab w:val="num" w:pos="1440"/>
        </w:tabs>
        <w:ind w:left="1440" w:hanging="360"/>
      </w:pPr>
      <w:rPr>
        <w:rFonts w:ascii="Courier New" w:hAnsi="Courier New" w:hint="default"/>
      </w:rPr>
    </w:lvl>
    <w:lvl w:ilvl="2" w:tplc="5EDA3FA2" w:tentative="1">
      <w:start w:val="1"/>
      <w:numFmt w:val="bullet"/>
      <w:lvlText w:val=""/>
      <w:lvlJc w:val="left"/>
      <w:pPr>
        <w:tabs>
          <w:tab w:val="num" w:pos="2160"/>
        </w:tabs>
        <w:ind w:left="2160" w:hanging="360"/>
      </w:pPr>
      <w:rPr>
        <w:rFonts w:ascii="Wingdings" w:hAnsi="Wingdings" w:hint="default"/>
      </w:rPr>
    </w:lvl>
    <w:lvl w:ilvl="3" w:tplc="782A7C64" w:tentative="1">
      <w:start w:val="1"/>
      <w:numFmt w:val="bullet"/>
      <w:lvlText w:val=""/>
      <w:lvlJc w:val="left"/>
      <w:pPr>
        <w:tabs>
          <w:tab w:val="num" w:pos="2880"/>
        </w:tabs>
        <w:ind w:left="2880" w:hanging="360"/>
      </w:pPr>
      <w:rPr>
        <w:rFonts w:ascii="Symbol" w:hAnsi="Symbol" w:hint="default"/>
      </w:rPr>
    </w:lvl>
    <w:lvl w:ilvl="4" w:tplc="8D1AB48C" w:tentative="1">
      <w:start w:val="1"/>
      <w:numFmt w:val="bullet"/>
      <w:lvlText w:val="o"/>
      <w:lvlJc w:val="left"/>
      <w:pPr>
        <w:tabs>
          <w:tab w:val="num" w:pos="3600"/>
        </w:tabs>
        <w:ind w:left="3600" w:hanging="360"/>
      </w:pPr>
      <w:rPr>
        <w:rFonts w:ascii="Courier New" w:hAnsi="Courier New" w:hint="default"/>
      </w:rPr>
    </w:lvl>
    <w:lvl w:ilvl="5" w:tplc="DC5446B0" w:tentative="1">
      <w:start w:val="1"/>
      <w:numFmt w:val="bullet"/>
      <w:lvlText w:val=""/>
      <w:lvlJc w:val="left"/>
      <w:pPr>
        <w:tabs>
          <w:tab w:val="num" w:pos="4320"/>
        </w:tabs>
        <w:ind w:left="4320" w:hanging="360"/>
      </w:pPr>
      <w:rPr>
        <w:rFonts w:ascii="Wingdings" w:hAnsi="Wingdings" w:hint="default"/>
      </w:rPr>
    </w:lvl>
    <w:lvl w:ilvl="6" w:tplc="268AC472" w:tentative="1">
      <w:start w:val="1"/>
      <w:numFmt w:val="bullet"/>
      <w:lvlText w:val=""/>
      <w:lvlJc w:val="left"/>
      <w:pPr>
        <w:tabs>
          <w:tab w:val="num" w:pos="5040"/>
        </w:tabs>
        <w:ind w:left="5040" w:hanging="360"/>
      </w:pPr>
      <w:rPr>
        <w:rFonts w:ascii="Symbol" w:hAnsi="Symbol" w:hint="default"/>
      </w:rPr>
    </w:lvl>
    <w:lvl w:ilvl="7" w:tplc="02887784" w:tentative="1">
      <w:start w:val="1"/>
      <w:numFmt w:val="bullet"/>
      <w:lvlText w:val="o"/>
      <w:lvlJc w:val="left"/>
      <w:pPr>
        <w:tabs>
          <w:tab w:val="num" w:pos="5760"/>
        </w:tabs>
        <w:ind w:left="5760" w:hanging="360"/>
      </w:pPr>
      <w:rPr>
        <w:rFonts w:ascii="Courier New" w:hAnsi="Courier New" w:hint="default"/>
      </w:rPr>
    </w:lvl>
    <w:lvl w:ilvl="8" w:tplc="8ADC8438" w:tentative="1">
      <w:start w:val="1"/>
      <w:numFmt w:val="bullet"/>
      <w:lvlText w:val=""/>
      <w:lvlJc w:val="left"/>
      <w:pPr>
        <w:tabs>
          <w:tab w:val="num" w:pos="6480"/>
        </w:tabs>
        <w:ind w:left="6480" w:hanging="360"/>
      </w:pPr>
      <w:rPr>
        <w:rFonts w:ascii="Wingdings" w:hAnsi="Wingdings" w:hint="default"/>
      </w:rPr>
    </w:lvl>
  </w:abstractNum>
  <w:abstractNum w:abstractNumId="17">
    <w:nsid w:val="26275276"/>
    <w:multiLevelType w:val="singleLevel"/>
    <w:tmpl w:val="D8F84CE6"/>
    <w:lvl w:ilvl="0">
      <w:start w:val="1"/>
      <w:numFmt w:val="bullet"/>
      <w:pStyle w:val="a0"/>
      <w:lvlText w:val=""/>
      <w:lvlJc w:val="left"/>
      <w:pPr>
        <w:tabs>
          <w:tab w:val="num" w:pos="720"/>
        </w:tabs>
        <w:ind w:left="720" w:hanging="360"/>
      </w:pPr>
      <w:rPr>
        <w:rFonts w:ascii="Wingdings" w:hAnsi="Wingdings" w:hint="default"/>
        <w:sz w:val="16"/>
      </w:rPr>
    </w:lvl>
  </w:abstractNum>
  <w:abstractNum w:abstractNumId="18">
    <w:nsid w:val="2A357DC4"/>
    <w:multiLevelType w:val="hybridMultilevel"/>
    <w:tmpl w:val="4CFCCEC4"/>
    <w:lvl w:ilvl="0" w:tplc="068C8CF0">
      <w:start w:val="1"/>
      <w:numFmt w:val="bullet"/>
      <w:lvlText w:val=""/>
      <w:lvlJc w:val="left"/>
      <w:pPr>
        <w:tabs>
          <w:tab w:val="num" w:pos="1429"/>
        </w:tabs>
        <w:ind w:left="1429" w:hanging="360"/>
      </w:pPr>
      <w:rPr>
        <w:rFonts w:ascii="Symbol" w:hAnsi="Symbol" w:hint="default"/>
      </w:rPr>
    </w:lvl>
    <w:lvl w:ilvl="1" w:tplc="40403EC2" w:tentative="1">
      <w:start w:val="1"/>
      <w:numFmt w:val="bullet"/>
      <w:lvlText w:val="o"/>
      <w:lvlJc w:val="left"/>
      <w:pPr>
        <w:tabs>
          <w:tab w:val="num" w:pos="2149"/>
        </w:tabs>
        <w:ind w:left="2149" w:hanging="360"/>
      </w:pPr>
      <w:rPr>
        <w:rFonts w:ascii="Courier New" w:hAnsi="Courier New" w:hint="default"/>
      </w:rPr>
    </w:lvl>
    <w:lvl w:ilvl="2" w:tplc="FBC68626" w:tentative="1">
      <w:start w:val="1"/>
      <w:numFmt w:val="bullet"/>
      <w:lvlText w:val=""/>
      <w:lvlJc w:val="left"/>
      <w:pPr>
        <w:tabs>
          <w:tab w:val="num" w:pos="2869"/>
        </w:tabs>
        <w:ind w:left="2869" w:hanging="360"/>
      </w:pPr>
      <w:rPr>
        <w:rFonts w:ascii="Wingdings" w:hAnsi="Wingdings" w:hint="default"/>
      </w:rPr>
    </w:lvl>
    <w:lvl w:ilvl="3" w:tplc="FD1A8C60" w:tentative="1">
      <w:start w:val="1"/>
      <w:numFmt w:val="bullet"/>
      <w:lvlText w:val=""/>
      <w:lvlJc w:val="left"/>
      <w:pPr>
        <w:tabs>
          <w:tab w:val="num" w:pos="3589"/>
        </w:tabs>
        <w:ind w:left="3589" w:hanging="360"/>
      </w:pPr>
      <w:rPr>
        <w:rFonts w:ascii="Symbol" w:hAnsi="Symbol" w:hint="default"/>
      </w:rPr>
    </w:lvl>
    <w:lvl w:ilvl="4" w:tplc="B8E016E0" w:tentative="1">
      <w:start w:val="1"/>
      <w:numFmt w:val="bullet"/>
      <w:lvlText w:val="o"/>
      <w:lvlJc w:val="left"/>
      <w:pPr>
        <w:tabs>
          <w:tab w:val="num" w:pos="4309"/>
        </w:tabs>
        <w:ind w:left="4309" w:hanging="360"/>
      </w:pPr>
      <w:rPr>
        <w:rFonts w:ascii="Courier New" w:hAnsi="Courier New" w:hint="default"/>
      </w:rPr>
    </w:lvl>
    <w:lvl w:ilvl="5" w:tplc="02F86476" w:tentative="1">
      <w:start w:val="1"/>
      <w:numFmt w:val="bullet"/>
      <w:lvlText w:val=""/>
      <w:lvlJc w:val="left"/>
      <w:pPr>
        <w:tabs>
          <w:tab w:val="num" w:pos="5029"/>
        </w:tabs>
        <w:ind w:left="5029" w:hanging="360"/>
      </w:pPr>
      <w:rPr>
        <w:rFonts w:ascii="Wingdings" w:hAnsi="Wingdings" w:hint="default"/>
      </w:rPr>
    </w:lvl>
    <w:lvl w:ilvl="6" w:tplc="7CB6BA44" w:tentative="1">
      <w:start w:val="1"/>
      <w:numFmt w:val="bullet"/>
      <w:lvlText w:val=""/>
      <w:lvlJc w:val="left"/>
      <w:pPr>
        <w:tabs>
          <w:tab w:val="num" w:pos="5749"/>
        </w:tabs>
        <w:ind w:left="5749" w:hanging="360"/>
      </w:pPr>
      <w:rPr>
        <w:rFonts w:ascii="Symbol" w:hAnsi="Symbol" w:hint="default"/>
      </w:rPr>
    </w:lvl>
    <w:lvl w:ilvl="7" w:tplc="663CAA6A" w:tentative="1">
      <w:start w:val="1"/>
      <w:numFmt w:val="bullet"/>
      <w:lvlText w:val="o"/>
      <w:lvlJc w:val="left"/>
      <w:pPr>
        <w:tabs>
          <w:tab w:val="num" w:pos="6469"/>
        </w:tabs>
        <w:ind w:left="6469" w:hanging="360"/>
      </w:pPr>
      <w:rPr>
        <w:rFonts w:ascii="Courier New" w:hAnsi="Courier New" w:hint="default"/>
      </w:rPr>
    </w:lvl>
    <w:lvl w:ilvl="8" w:tplc="56E8815E" w:tentative="1">
      <w:start w:val="1"/>
      <w:numFmt w:val="bullet"/>
      <w:lvlText w:val=""/>
      <w:lvlJc w:val="left"/>
      <w:pPr>
        <w:tabs>
          <w:tab w:val="num" w:pos="7189"/>
        </w:tabs>
        <w:ind w:left="7189" w:hanging="360"/>
      </w:pPr>
      <w:rPr>
        <w:rFonts w:ascii="Wingdings" w:hAnsi="Wingdings" w:hint="default"/>
      </w:rPr>
    </w:lvl>
  </w:abstractNum>
  <w:abstractNum w:abstractNumId="19">
    <w:nsid w:val="2C0F7A60"/>
    <w:multiLevelType w:val="hybridMultilevel"/>
    <w:tmpl w:val="30FCBABC"/>
    <w:lvl w:ilvl="0" w:tplc="41224976">
      <w:start w:val="1"/>
      <w:numFmt w:val="bullet"/>
      <w:lvlText w:val=""/>
      <w:lvlJc w:val="left"/>
      <w:pPr>
        <w:ind w:left="720" w:hanging="360"/>
      </w:pPr>
      <w:rPr>
        <w:rFonts w:ascii="Symbol" w:hAnsi="Symbol"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FFF0C3D"/>
    <w:multiLevelType w:val="hybridMultilevel"/>
    <w:tmpl w:val="667ACC08"/>
    <w:lvl w:ilvl="0" w:tplc="4122497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E02CD1"/>
    <w:multiLevelType w:val="hybridMultilevel"/>
    <w:tmpl w:val="0EEE4092"/>
    <w:lvl w:ilvl="0" w:tplc="32240854">
      <w:start w:val="1"/>
      <w:numFmt w:val="bullet"/>
      <w:lvlText w:val=""/>
      <w:lvlJc w:val="left"/>
      <w:pPr>
        <w:ind w:left="1429" w:hanging="360"/>
      </w:pPr>
      <w:rPr>
        <w:rFonts w:ascii="Symbol" w:hAnsi="Symbol" w:hint="default"/>
      </w:rPr>
    </w:lvl>
    <w:lvl w:ilvl="1" w:tplc="B768B000" w:tentative="1">
      <w:start w:val="1"/>
      <w:numFmt w:val="bullet"/>
      <w:lvlText w:val="o"/>
      <w:lvlJc w:val="left"/>
      <w:pPr>
        <w:ind w:left="2149" w:hanging="360"/>
      </w:pPr>
      <w:rPr>
        <w:rFonts w:ascii="Courier New" w:hAnsi="Courier New" w:hint="default"/>
      </w:rPr>
    </w:lvl>
    <w:lvl w:ilvl="2" w:tplc="94C85AC8" w:tentative="1">
      <w:start w:val="1"/>
      <w:numFmt w:val="bullet"/>
      <w:lvlText w:val=""/>
      <w:lvlJc w:val="left"/>
      <w:pPr>
        <w:ind w:left="2869" w:hanging="360"/>
      </w:pPr>
      <w:rPr>
        <w:rFonts w:ascii="Wingdings" w:hAnsi="Wingdings" w:hint="default"/>
      </w:rPr>
    </w:lvl>
    <w:lvl w:ilvl="3" w:tplc="3E828DBA" w:tentative="1">
      <w:start w:val="1"/>
      <w:numFmt w:val="bullet"/>
      <w:lvlText w:val=""/>
      <w:lvlJc w:val="left"/>
      <w:pPr>
        <w:ind w:left="3589" w:hanging="360"/>
      </w:pPr>
      <w:rPr>
        <w:rFonts w:ascii="Symbol" w:hAnsi="Symbol" w:hint="default"/>
      </w:rPr>
    </w:lvl>
    <w:lvl w:ilvl="4" w:tplc="7CBCAB56" w:tentative="1">
      <w:start w:val="1"/>
      <w:numFmt w:val="bullet"/>
      <w:lvlText w:val="o"/>
      <w:lvlJc w:val="left"/>
      <w:pPr>
        <w:ind w:left="4309" w:hanging="360"/>
      </w:pPr>
      <w:rPr>
        <w:rFonts w:ascii="Courier New" w:hAnsi="Courier New" w:hint="default"/>
      </w:rPr>
    </w:lvl>
    <w:lvl w:ilvl="5" w:tplc="A3A20EEC" w:tentative="1">
      <w:start w:val="1"/>
      <w:numFmt w:val="bullet"/>
      <w:lvlText w:val=""/>
      <w:lvlJc w:val="left"/>
      <w:pPr>
        <w:ind w:left="5029" w:hanging="360"/>
      </w:pPr>
      <w:rPr>
        <w:rFonts w:ascii="Wingdings" w:hAnsi="Wingdings" w:hint="default"/>
      </w:rPr>
    </w:lvl>
    <w:lvl w:ilvl="6" w:tplc="EADED5C4" w:tentative="1">
      <w:start w:val="1"/>
      <w:numFmt w:val="bullet"/>
      <w:lvlText w:val=""/>
      <w:lvlJc w:val="left"/>
      <w:pPr>
        <w:ind w:left="5749" w:hanging="360"/>
      </w:pPr>
      <w:rPr>
        <w:rFonts w:ascii="Symbol" w:hAnsi="Symbol" w:hint="default"/>
      </w:rPr>
    </w:lvl>
    <w:lvl w:ilvl="7" w:tplc="6D3C28BC" w:tentative="1">
      <w:start w:val="1"/>
      <w:numFmt w:val="bullet"/>
      <w:lvlText w:val="o"/>
      <w:lvlJc w:val="left"/>
      <w:pPr>
        <w:ind w:left="6469" w:hanging="360"/>
      </w:pPr>
      <w:rPr>
        <w:rFonts w:ascii="Courier New" w:hAnsi="Courier New" w:hint="default"/>
      </w:rPr>
    </w:lvl>
    <w:lvl w:ilvl="8" w:tplc="0E7E78BE" w:tentative="1">
      <w:start w:val="1"/>
      <w:numFmt w:val="bullet"/>
      <w:lvlText w:val=""/>
      <w:lvlJc w:val="left"/>
      <w:pPr>
        <w:ind w:left="7189" w:hanging="360"/>
      </w:pPr>
      <w:rPr>
        <w:rFonts w:ascii="Wingdings" w:hAnsi="Wingdings" w:hint="default"/>
      </w:rPr>
    </w:lvl>
  </w:abstractNum>
  <w:abstractNum w:abstractNumId="22">
    <w:nsid w:val="38B52603"/>
    <w:multiLevelType w:val="hybridMultilevel"/>
    <w:tmpl w:val="D068C388"/>
    <w:lvl w:ilvl="0" w:tplc="E53265B8">
      <w:start w:val="1"/>
      <w:numFmt w:val="bullet"/>
      <w:lvlText w:val=""/>
      <w:lvlJc w:val="left"/>
      <w:pPr>
        <w:ind w:left="1457" w:hanging="360"/>
      </w:pPr>
      <w:rPr>
        <w:rFonts w:ascii="Symbol" w:hAnsi="Symbol" w:hint="default"/>
        <w:color w:val="auto"/>
        <w:sz w:val="22"/>
      </w:rPr>
    </w:lvl>
    <w:lvl w:ilvl="1" w:tplc="04220003" w:tentative="1">
      <w:start w:val="1"/>
      <w:numFmt w:val="bullet"/>
      <w:lvlText w:val="o"/>
      <w:lvlJc w:val="left"/>
      <w:pPr>
        <w:ind w:left="2177" w:hanging="360"/>
      </w:pPr>
      <w:rPr>
        <w:rFonts w:ascii="Courier New" w:hAnsi="Courier New" w:cs="Courier New" w:hint="default"/>
      </w:rPr>
    </w:lvl>
    <w:lvl w:ilvl="2" w:tplc="04220005" w:tentative="1">
      <w:start w:val="1"/>
      <w:numFmt w:val="bullet"/>
      <w:lvlText w:val=""/>
      <w:lvlJc w:val="left"/>
      <w:pPr>
        <w:ind w:left="2897" w:hanging="360"/>
      </w:pPr>
      <w:rPr>
        <w:rFonts w:ascii="Wingdings" w:hAnsi="Wingdings" w:hint="default"/>
      </w:rPr>
    </w:lvl>
    <w:lvl w:ilvl="3" w:tplc="04220001" w:tentative="1">
      <w:start w:val="1"/>
      <w:numFmt w:val="bullet"/>
      <w:lvlText w:val=""/>
      <w:lvlJc w:val="left"/>
      <w:pPr>
        <w:ind w:left="3617" w:hanging="360"/>
      </w:pPr>
      <w:rPr>
        <w:rFonts w:ascii="Symbol" w:hAnsi="Symbol" w:hint="default"/>
      </w:rPr>
    </w:lvl>
    <w:lvl w:ilvl="4" w:tplc="04220003" w:tentative="1">
      <w:start w:val="1"/>
      <w:numFmt w:val="bullet"/>
      <w:lvlText w:val="o"/>
      <w:lvlJc w:val="left"/>
      <w:pPr>
        <w:ind w:left="4337" w:hanging="360"/>
      </w:pPr>
      <w:rPr>
        <w:rFonts w:ascii="Courier New" w:hAnsi="Courier New" w:cs="Courier New" w:hint="default"/>
      </w:rPr>
    </w:lvl>
    <w:lvl w:ilvl="5" w:tplc="04220005" w:tentative="1">
      <w:start w:val="1"/>
      <w:numFmt w:val="bullet"/>
      <w:lvlText w:val=""/>
      <w:lvlJc w:val="left"/>
      <w:pPr>
        <w:ind w:left="5057" w:hanging="360"/>
      </w:pPr>
      <w:rPr>
        <w:rFonts w:ascii="Wingdings" w:hAnsi="Wingdings" w:hint="default"/>
      </w:rPr>
    </w:lvl>
    <w:lvl w:ilvl="6" w:tplc="04220001" w:tentative="1">
      <w:start w:val="1"/>
      <w:numFmt w:val="bullet"/>
      <w:lvlText w:val=""/>
      <w:lvlJc w:val="left"/>
      <w:pPr>
        <w:ind w:left="5777" w:hanging="360"/>
      </w:pPr>
      <w:rPr>
        <w:rFonts w:ascii="Symbol" w:hAnsi="Symbol" w:hint="default"/>
      </w:rPr>
    </w:lvl>
    <w:lvl w:ilvl="7" w:tplc="04220003" w:tentative="1">
      <w:start w:val="1"/>
      <w:numFmt w:val="bullet"/>
      <w:lvlText w:val="o"/>
      <w:lvlJc w:val="left"/>
      <w:pPr>
        <w:ind w:left="6497" w:hanging="360"/>
      </w:pPr>
      <w:rPr>
        <w:rFonts w:ascii="Courier New" w:hAnsi="Courier New" w:cs="Courier New" w:hint="default"/>
      </w:rPr>
    </w:lvl>
    <w:lvl w:ilvl="8" w:tplc="04220005" w:tentative="1">
      <w:start w:val="1"/>
      <w:numFmt w:val="bullet"/>
      <w:lvlText w:val=""/>
      <w:lvlJc w:val="left"/>
      <w:pPr>
        <w:ind w:left="7217" w:hanging="360"/>
      </w:pPr>
      <w:rPr>
        <w:rFonts w:ascii="Wingdings" w:hAnsi="Wingdings" w:hint="default"/>
      </w:rPr>
    </w:lvl>
  </w:abstractNum>
  <w:abstractNum w:abstractNumId="23">
    <w:nsid w:val="3A23136E"/>
    <w:multiLevelType w:val="hybridMultilevel"/>
    <w:tmpl w:val="23F03768"/>
    <w:lvl w:ilvl="0" w:tplc="4122497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8D159B"/>
    <w:multiLevelType w:val="hybridMultilevel"/>
    <w:tmpl w:val="10E20F1C"/>
    <w:lvl w:ilvl="0" w:tplc="A3C428E6">
      <w:numFmt w:val="bullet"/>
      <w:lvlText w:val="-"/>
      <w:lvlJc w:val="left"/>
      <w:pPr>
        <w:ind w:left="1429" w:hanging="360"/>
      </w:pPr>
      <w:rPr>
        <w:rFonts w:ascii="Times New Roman" w:eastAsia="Times New Roman" w:hAnsi="Times New Roman" w:hint="default"/>
      </w:rPr>
    </w:lvl>
    <w:lvl w:ilvl="1" w:tplc="5D40CE04" w:tentative="1">
      <w:start w:val="1"/>
      <w:numFmt w:val="bullet"/>
      <w:lvlText w:val="o"/>
      <w:lvlJc w:val="left"/>
      <w:pPr>
        <w:ind w:left="2149" w:hanging="360"/>
      </w:pPr>
      <w:rPr>
        <w:rFonts w:ascii="Courier New" w:hAnsi="Courier New" w:hint="default"/>
      </w:rPr>
    </w:lvl>
    <w:lvl w:ilvl="2" w:tplc="FD1CAB88" w:tentative="1">
      <w:start w:val="1"/>
      <w:numFmt w:val="bullet"/>
      <w:lvlText w:val=""/>
      <w:lvlJc w:val="left"/>
      <w:pPr>
        <w:ind w:left="2869" w:hanging="360"/>
      </w:pPr>
      <w:rPr>
        <w:rFonts w:ascii="Wingdings" w:hAnsi="Wingdings" w:hint="default"/>
      </w:rPr>
    </w:lvl>
    <w:lvl w:ilvl="3" w:tplc="14B4C598" w:tentative="1">
      <w:start w:val="1"/>
      <w:numFmt w:val="bullet"/>
      <w:lvlText w:val=""/>
      <w:lvlJc w:val="left"/>
      <w:pPr>
        <w:ind w:left="3589" w:hanging="360"/>
      </w:pPr>
      <w:rPr>
        <w:rFonts w:ascii="Symbol" w:hAnsi="Symbol" w:hint="default"/>
      </w:rPr>
    </w:lvl>
    <w:lvl w:ilvl="4" w:tplc="D674D350" w:tentative="1">
      <w:start w:val="1"/>
      <w:numFmt w:val="bullet"/>
      <w:lvlText w:val="o"/>
      <w:lvlJc w:val="left"/>
      <w:pPr>
        <w:ind w:left="4309" w:hanging="360"/>
      </w:pPr>
      <w:rPr>
        <w:rFonts w:ascii="Courier New" w:hAnsi="Courier New" w:hint="default"/>
      </w:rPr>
    </w:lvl>
    <w:lvl w:ilvl="5" w:tplc="21DC4AF0" w:tentative="1">
      <w:start w:val="1"/>
      <w:numFmt w:val="bullet"/>
      <w:lvlText w:val=""/>
      <w:lvlJc w:val="left"/>
      <w:pPr>
        <w:ind w:left="5029" w:hanging="360"/>
      </w:pPr>
      <w:rPr>
        <w:rFonts w:ascii="Wingdings" w:hAnsi="Wingdings" w:hint="default"/>
      </w:rPr>
    </w:lvl>
    <w:lvl w:ilvl="6" w:tplc="30BAC2A2" w:tentative="1">
      <w:start w:val="1"/>
      <w:numFmt w:val="bullet"/>
      <w:lvlText w:val=""/>
      <w:lvlJc w:val="left"/>
      <w:pPr>
        <w:ind w:left="5749" w:hanging="360"/>
      </w:pPr>
      <w:rPr>
        <w:rFonts w:ascii="Symbol" w:hAnsi="Symbol" w:hint="default"/>
      </w:rPr>
    </w:lvl>
    <w:lvl w:ilvl="7" w:tplc="7BC82EF2" w:tentative="1">
      <w:start w:val="1"/>
      <w:numFmt w:val="bullet"/>
      <w:lvlText w:val="o"/>
      <w:lvlJc w:val="left"/>
      <w:pPr>
        <w:ind w:left="6469" w:hanging="360"/>
      </w:pPr>
      <w:rPr>
        <w:rFonts w:ascii="Courier New" w:hAnsi="Courier New" w:hint="default"/>
      </w:rPr>
    </w:lvl>
    <w:lvl w:ilvl="8" w:tplc="7624A882" w:tentative="1">
      <w:start w:val="1"/>
      <w:numFmt w:val="bullet"/>
      <w:lvlText w:val=""/>
      <w:lvlJc w:val="left"/>
      <w:pPr>
        <w:ind w:left="7189" w:hanging="360"/>
      </w:pPr>
      <w:rPr>
        <w:rFonts w:ascii="Wingdings" w:hAnsi="Wingdings" w:hint="default"/>
      </w:rPr>
    </w:lvl>
  </w:abstractNum>
  <w:abstractNum w:abstractNumId="25">
    <w:nsid w:val="3E225C4F"/>
    <w:multiLevelType w:val="hybridMultilevel"/>
    <w:tmpl w:val="F36E57D8"/>
    <w:lvl w:ilvl="0" w:tplc="D88641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9B5AC1"/>
    <w:multiLevelType w:val="singleLevel"/>
    <w:tmpl w:val="0419000B"/>
    <w:lvl w:ilvl="0">
      <w:start w:val="1"/>
      <w:numFmt w:val="bullet"/>
      <w:lvlText w:val=""/>
      <w:lvlJc w:val="left"/>
      <w:pPr>
        <w:ind w:left="644" w:hanging="360"/>
      </w:pPr>
      <w:rPr>
        <w:rFonts w:ascii="Wingdings" w:hAnsi="Wingdings" w:hint="default"/>
      </w:rPr>
    </w:lvl>
  </w:abstractNum>
  <w:abstractNum w:abstractNumId="27">
    <w:nsid w:val="45313564"/>
    <w:multiLevelType w:val="hybridMultilevel"/>
    <w:tmpl w:val="270C4B7C"/>
    <w:lvl w:ilvl="0" w:tplc="D93C764A">
      <w:start w:val="1"/>
      <w:numFmt w:val="decimal"/>
      <w:lvlText w:val="%1."/>
      <w:lvlJc w:val="left"/>
      <w:pPr>
        <w:tabs>
          <w:tab w:val="num" w:pos="720"/>
        </w:tabs>
        <w:ind w:left="720" w:hanging="360"/>
      </w:pPr>
      <w:rPr>
        <w:rFonts w:cs="Times New Roman" w:hint="default"/>
      </w:rPr>
    </w:lvl>
    <w:lvl w:ilvl="1" w:tplc="04090019">
      <w:start w:val="1"/>
      <w:numFmt w:val="bullet"/>
      <w:lvlText w:val=""/>
      <w:lvlJc w:val="left"/>
      <w:pPr>
        <w:tabs>
          <w:tab w:val="num" w:pos="907"/>
        </w:tabs>
        <w:ind w:left="907" w:hanging="198"/>
      </w:pPr>
      <w:rPr>
        <w:rFonts w:ascii="Symbol" w:hAnsi="Symbol" w:hint="default"/>
        <w:color w:val="auto"/>
      </w:rPr>
    </w:lvl>
    <w:lvl w:ilvl="2" w:tplc="0409001B">
      <w:numFmt w:val="bullet"/>
      <w:lvlText w:val="-"/>
      <w:lvlJc w:val="left"/>
      <w:pPr>
        <w:tabs>
          <w:tab w:val="num" w:pos="2985"/>
        </w:tabs>
        <w:ind w:left="2985" w:hanging="1005"/>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5C732EF"/>
    <w:multiLevelType w:val="hybridMultilevel"/>
    <w:tmpl w:val="2B7223C8"/>
    <w:lvl w:ilvl="0" w:tplc="2E64065A">
      <w:start w:val="3"/>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9366396"/>
    <w:multiLevelType w:val="hybridMultilevel"/>
    <w:tmpl w:val="45C2A25E"/>
    <w:lvl w:ilvl="0" w:tplc="A4C47AC8">
      <w:numFmt w:val="bullet"/>
      <w:lvlText w:val="-"/>
      <w:lvlJc w:val="left"/>
      <w:pPr>
        <w:ind w:left="720" w:hanging="360"/>
      </w:pPr>
      <w:rPr>
        <w:rFonts w:ascii="Arial" w:eastAsia="Times New Roman"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AE858FE"/>
    <w:multiLevelType w:val="hybridMultilevel"/>
    <w:tmpl w:val="7CA683E4"/>
    <w:lvl w:ilvl="0" w:tplc="3F66AC2A">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BD16727"/>
    <w:multiLevelType w:val="hybridMultilevel"/>
    <w:tmpl w:val="32B6F0F2"/>
    <w:lvl w:ilvl="0" w:tplc="3E7218C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404B0"/>
    <w:multiLevelType w:val="hybridMultilevel"/>
    <w:tmpl w:val="F25A11B4"/>
    <w:lvl w:ilvl="0" w:tplc="4122497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894C94"/>
    <w:multiLevelType w:val="hybridMultilevel"/>
    <w:tmpl w:val="622C8ADA"/>
    <w:lvl w:ilvl="0" w:tplc="47561646">
      <w:start w:val="1"/>
      <w:numFmt w:val="decimal"/>
      <w:lvlText w:val="%1)"/>
      <w:lvlJc w:val="left"/>
      <w:pPr>
        <w:tabs>
          <w:tab w:val="num" w:pos="1191"/>
        </w:tabs>
        <w:ind w:left="1191" w:hanging="454"/>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4E04D52"/>
    <w:multiLevelType w:val="hybridMultilevel"/>
    <w:tmpl w:val="321CCC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9403F61"/>
    <w:multiLevelType w:val="hybridMultilevel"/>
    <w:tmpl w:val="D7F42C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A566C84"/>
    <w:multiLevelType w:val="hybridMultilevel"/>
    <w:tmpl w:val="ABC64226"/>
    <w:lvl w:ilvl="0" w:tplc="04090011">
      <w:start w:val="1"/>
      <w:numFmt w:val="decimal"/>
      <w:lvlText w:val="%1)"/>
      <w:lvlJc w:val="left"/>
      <w:pPr>
        <w:ind w:left="1457" w:hanging="360"/>
      </w:pPr>
      <w:rPr>
        <w:rFonts w:cs="Times New Roman"/>
      </w:rPr>
    </w:lvl>
    <w:lvl w:ilvl="1" w:tplc="04090019" w:tentative="1">
      <w:start w:val="1"/>
      <w:numFmt w:val="lowerLetter"/>
      <w:lvlText w:val="%2."/>
      <w:lvlJc w:val="left"/>
      <w:pPr>
        <w:ind w:left="2177" w:hanging="360"/>
      </w:pPr>
      <w:rPr>
        <w:rFonts w:cs="Times New Roman"/>
      </w:rPr>
    </w:lvl>
    <w:lvl w:ilvl="2" w:tplc="0409001B" w:tentative="1">
      <w:start w:val="1"/>
      <w:numFmt w:val="lowerRoman"/>
      <w:lvlText w:val="%3."/>
      <w:lvlJc w:val="right"/>
      <w:pPr>
        <w:ind w:left="2897" w:hanging="180"/>
      </w:pPr>
      <w:rPr>
        <w:rFonts w:cs="Times New Roman"/>
      </w:rPr>
    </w:lvl>
    <w:lvl w:ilvl="3" w:tplc="0409000F" w:tentative="1">
      <w:start w:val="1"/>
      <w:numFmt w:val="decimal"/>
      <w:lvlText w:val="%4."/>
      <w:lvlJc w:val="left"/>
      <w:pPr>
        <w:ind w:left="3617" w:hanging="360"/>
      </w:pPr>
      <w:rPr>
        <w:rFonts w:cs="Times New Roman"/>
      </w:rPr>
    </w:lvl>
    <w:lvl w:ilvl="4" w:tplc="04090019" w:tentative="1">
      <w:start w:val="1"/>
      <w:numFmt w:val="lowerLetter"/>
      <w:lvlText w:val="%5."/>
      <w:lvlJc w:val="left"/>
      <w:pPr>
        <w:ind w:left="4337" w:hanging="360"/>
      </w:pPr>
      <w:rPr>
        <w:rFonts w:cs="Times New Roman"/>
      </w:rPr>
    </w:lvl>
    <w:lvl w:ilvl="5" w:tplc="0409001B" w:tentative="1">
      <w:start w:val="1"/>
      <w:numFmt w:val="lowerRoman"/>
      <w:lvlText w:val="%6."/>
      <w:lvlJc w:val="right"/>
      <w:pPr>
        <w:ind w:left="5057" w:hanging="180"/>
      </w:pPr>
      <w:rPr>
        <w:rFonts w:cs="Times New Roman"/>
      </w:rPr>
    </w:lvl>
    <w:lvl w:ilvl="6" w:tplc="0409000F" w:tentative="1">
      <w:start w:val="1"/>
      <w:numFmt w:val="decimal"/>
      <w:lvlText w:val="%7."/>
      <w:lvlJc w:val="left"/>
      <w:pPr>
        <w:ind w:left="5777" w:hanging="360"/>
      </w:pPr>
      <w:rPr>
        <w:rFonts w:cs="Times New Roman"/>
      </w:rPr>
    </w:lvl>
    <w:lvl w:ilvl="7" w:tplc="04090019" w:tentative="1">
      <w:start w:val="1"/>
      <w:numFmt w:val="lowerLetter"/>
      <w:lvlText w:val="%8."/>
      <w:lvlJc w:val="left"/>
      <w:pPr>
        <w:ind w:left="6497" w:hanging="360"/>
      </w:pPr>
      <w:rPr>
        <w:rFonts w:cs="Times New Roman"/>
      </w:rPr>
    </w:lvl>
    <w:lvl w:ilvl="8" w:tplc="0409001B" w:tentative="1">
      <w:start w:val="1"/>
      <w:numFmt w:val="lowerRoman"/>
      <w:lvlText w:val="%9."/>
      <w:lvlJc w:val="right"/>
      <w:pPr>
        <w:ind w:left="7217" w:hanging="180"/>
      </w:pPr>
      <w:rPr>
        <w:rFonts w:cs="Times New Roman"/>
      </w:rPr>
    </w:lvl>
  </w:abstractNum>
  <w:abstractNum w:abstractNumId="37">
    <w:nsid w:val="62022129"/>
    <w:multiLevelType w:val="hybridMultilevel"/>
    <w:tmpl w:val="E9364A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5C462E9"/>
    <w:multiLevelType w:val="hybridMultilevel"/>
    <w:tmpl w:val="A97EB600"/>
    <w:lvl w:ilvl="0" w:tplc="41224976">
      <w:start w:val="1"/>
      <w:numFmt w:val="bullet"/>
      <w:lvlText w:val=""/>
      <w:lvlJc w:val="left"/>
      <w:pPr>
        <w:ind w:left="720" w:hanging="360"/>
      </w:pPr>
      <w:rPr>
        <w:rFonts w:ascii="Symbol" w:hAnsi="Symbol" w:hint="default"/>
        <w:color w:val="auto"/>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88617B5"/>
    <w:multiLevelType w:val="hybridMultilevel"/>
    <w:tmpl w:val="6E60B8BE"/>
    <w:lvl w:ilvl="0" w:tplc="CF0ED712">
      <w:numFmt w:val="bullet"/>
      <w:lvlText w:val="-"/>
      <w:lvlJc w:val="left"/>
      <w:pPr>
        <w:ind w:left="1429" w:hanging="360"/>
      </w:pPr>
      <w:rPr>
        <w:rFonts w:ascii="Times New Roman" w:eastAsia="Times New Roman" w:hAnsi="Times New Roman" w:hint="default"/>
      </w:rPr>
    </w:lvl>
    <w:lvl w:ilvl="1" w:tplc="6312419A" w:tentative="1">
      <w:start w:val="1"/>
      <w:numFmt w:val="bullet"/>
      <w:lvlText w:val="o"/>
      <w:lvlJc w:val="left"/>
      <w:pPr>
        <w:ind w:left="2149" w:hanging="360"/>
      </w:pPr>
      <w:rPr>
        <w:rFonts w:ascii="Courier New" w:hAnsi="Courier New" w:hint="default"/>
      </w:rPr>
    </w:lvl>
    <w:lvl w:ilvl="2" w:tplc="20B06110" w:tentative="1">
      <w:start w:val="1"/>
      <w:numFmt w:val="bullet"/>
      <w:lvlText w:val=""/>
      <w:lvlJc w:val="left"/>
      <w:pPr>
        <w:ind w:left="2869" w:hanging="360"/>
      </w:pPr>
      <w:rPr>
        <w:rFonts w:ascii="Wingdings" w:hAnsi="Wingdings" w:hint="default"/>
      </w:rPr>
    </w:lvl>
    <w:lvl w:ilvl="3" w:tplc="42841920" w:tentative="1">
      <w:start w:val="1"/>
      <w:numFmt w:val="bullet"/>
      <w:lvlText w:val=""/>
      <w:lvlJc w:val="left"/>
      <w:pPr>
        <w:ind w:left="3589" w:hanging="360"/>
      </w:pPr>
      <w:rPr>
        <w:rFonts w:ascii="Symbol" w:hAnsi="Symbol" w:hint="default"/>
      </w:rPr>
    </w:lvl>
    <w:lvl w:ilvl="4" w:tplc="3A6A5E26" w:tentative="1">
      <w:start w:val="1"/>
      <w:numFmt w:val="bullet"/>
      <w:lvlText w:val="o"/>
      <w:lvlJc w:val="left"/>
      <w:pPr>
        <w:ind w:left="4309" w:hanging="360"/>
      </w:pPr>
      <w:rPr>
        <w:rFonts w:ascii="Courier New" w:hAnsi="Courier New" w:hint="default"/>
      </w:rPr>
    </w:lvl>
    <w:lvl w:ilvl="5" w:tplc="460CA6D6" w:tentative="1">
      <w:start w:val="1"/>
      <w:numFmt w:val="bullet"/>
      <w:lvlText w:val=""/>
      <w:lvlJc w:val="left"/>
      <w:pPr>
        <w:ind w:left="5029" w:hanging="360"/>
      </w:pPr>
      <w:rPr>
        <w:rFonts w:ascii="Wingdings" w:hAnsi="Wingdings" w:hint="default"/>
      </w:rPr>
    </w:lvl>
    <w:lvl w:ilvl="6" w:tplc="D05252A0" w:tentative="1">
      <w:start w:val="1"/>
      <w:numFmt w:val="bullet"/>
      <w:lvlText w:val=""/>
      <w:lvlJc w:val="left"/>
      <w:pPr>
        <w:ind w:left="5749" w:hanging="360"/>
      </w:pPr>
      <w:rPr>
        <w:rFonts w:ascii="Symbol" w:hAnsi="Symbol" w:hint="default"/>
      </w:rPr>
    </w:lvl>
    <w:lvl w:ilvl="7" w:tplc="5358AC38" w:tentative="1">
      <w:start w:val="1"/>
      <w:numFmt w:val="bullet"/>
      <w:lvlText w:val="o"/>
      <w:lvlJc w:val="left"/>
      <w:pPr>
        <w:ind w:left="6469" w:hanging="360"/>
      </w:pPr>
      <w:rPr>
        <w:rFonts w:ascii="Courier New" w:hAnsi="Courier New" w:hint="default"/>
      </w:rPr>
    </w:lvl>
    <w:lvl w:ilvl="8" w:tplc="7EAAAD7A" w:tentative="1">
      <w:start w:val="1"/>
      <w:numFmt w:val="bullet"/>
      <w:lvlText w:val=""/>
      <w:lvlJc w:val="left"/>
      <w:pPr>
        <w:ind w:left="7189" w:hanging="360"/>
      </w:pPr>
      <w:rPr>
        <w:rFonts w:ascii="Wingdings" w:hAnsi="Wingdings" w:hint="default"/>
      </w:rPr>
    </w:lvl>
  </w:abstractNum>
  <w:abstractNum w:abstractNumId="40">
    <w:nsid w:val="6A92424A"/>
    <w:multiLevelType w:val="hybridMultilevel"/>
    <w:tmpl w:val="A37A02E2"/>
    <w:lvl w:ilvl="0" w:tplc="70CCB31A">
      <w:start w:val="1"/>
      <w:numFmt w:val="bullet"/>
      <w:lvlText w:val="−"/>
      <w:lvlJc w:val="left"/>
      <w:pPr>
        <w:ind w:left="720" w:hanging="360"/>
      </w:pPr>
      <w:rPr>
        <w:rFonts w:ascii="Cambria" w:hAnsi="Cambria"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BB6578"/>
    <w:multiLevelType w:val="hybridMultilevel"/>
    <w:tmpl w:val="17406D66"/>
    <w:lvl w:ilvl="0" w:tplc="C682007E">
      <w:start w:val="1"/>
      <w:numFmt w:val="bullet"/>
      <w:lvlText w:val=""/>
      <w:lvlJc w:val="left"/>
      <w:pPr>
        <w:tabs>
          <w:tab w:val="num" w:pos="907"/>
        </w:tabs>
        <w:ind w:left="907" w:hanging="198"/>
      </w:pPr>
      <w:rPr>
        <w:rFonts w:ascii="Symbol" w:hAnsi="Symbol" w:hint="default"/>
      </w:rPr>
    </w:lvl>
    <w:lvl w:ilvl="1" w:tplc="5CD022B0" w:tentative="1">
      <w:start w:val="1"/>
      <w:numFmt w:val="bullet"/>
      <w:lvlText w:val="o"/>
      <w:lvlJc w:val="left"/>
      <w:pPr>
        <w:tabs>
          <w:tab w:val="num" w:pos="1440"/>
        </w:tabs>
        <w:ind w:left="1440" w:hanging="360"/>
      </w:pPr>
      <w:rPr>
        <w:rFonts w:ascii="Courier New" w:hAnsi="Courier New" w:hint="default"/>
      </w:rPr>
    </w:lvl>
    <w:lvl w:ilvl="2" w:tplc="0E264972" w:tentative="1">
      <w:start w:val="1"/>
      <w:numFmt w:val="bullet"/>
      <w:lvlText w:val=""/>
      <w:lvlJc w:val="left"/>
      <w:pPr>
        <w:tabs>
          <w:tab w:val="num" w:pos="2160"/>
        </w:tabs>
        <w:ind w:left="2160" w:hanging="360"/>
      </w:pPr>
      <w:rPr>
        <w:rFonts w:ascii="Wingdings" w:hAnsi="Wingdings" w:hint="default"/>
      </w:rPr>
    </w:lvl>
    <w:lvl w:ilvl="3" w:tplc="FAE606BA" w:tentative="1">
      <w:start w:val="1"/>
      <w:numFmt w:val="bullet"/>
      <w:lvlText w:val=""/>
      <w:lvlJc w:val="left"/>
      <w:pPr>
        <w:tabs>
          <w:tab w:val="num" w:pos="2880"/>
        </w:tabs>
        <w:ind w:left="2880" w:hanging="360"/>
      </w:pPr>
      <w:rPr>
        <w:rFonts w:ascii="Symbol" w:hAnsi="Symbol" w:hint="default"/>
      </w:rPr>
    </w:lvl>
    <w:lvl w:ilvl="4" w:tplc="64429FB6" w:tentative="1">
      <w:start w:val="1"/>
      <w:numFmt w:val="bullet"/>
      <w:lvlText w:val="o"/>
      <w:lvlJc w:val="left"/>
      <w:pPr>
        <w:tabs>
          <w:tab w:val="num" w:pos="3600"/>
        </w:tabs>
        <w:ind w:left="3600" w:hanging="360"/>
      </w:pPr>
      <w:rPr>
        <w:rFonts w:ascii="Courier New" w:hAnsi="Courier New" w:hint="default"/>
      </w:rPr>
    </w:lvl>
    <w:lvl w:ilvl="5" w:tplc="A84C1E6E" w:tentative="1">
      <w:start w:val="1"/>
      <w:numFmt w:val="bullet"/>
      <w:lvlText w:val=""/>
      <w:lvlJc w:val="left"/>
      <w:pPr>
        <w:tabs>
          <w:tab w:val="num" w:pos="4320"/>
        </w:tabs>
        <w:ind w:left="4320" w:hanging="360"/>
      </w:pPr>
      <w:rPr>
        <w:rFonts w:ascii="Wingdings" w:hAnsi="Wingdings" w:hint="default"/>
      </w:rPr>
    </w:lvl>
    <w:lvl w:ilvl="6" w:tplc="DEA637F8" w:tentative="1">
      <w:start w:val="1"/>
      <w:numFmt w:val="bullet"/>
      <w:lvlText w:val=""/>
      <w:lvlJc w:val="left"/>
      <w:pPr>
        <w:tabs>
          <w:tab w:val="num" w:pos="5040"/>
        </w:tabs>
        <w:ind w:left="5040" w:hanging="360"/>
      </w:pPr>
      <w:rPr>
        <w:rFonts w:ascii="Symbol" w:hAnsi="Symbol" w:hint="default"/>
      </w:rPr>
    </w:lvl>
    <w:lvl w:ilvl="7" w:tplc="A5448FD2" w:tentative="1">
      <w:start w:val="1"/>
      <w:numFmt w:val="bullet"/>
      <w:lvlText w:val="o"/>
      <w:lvlJc w:val="left"/>
      <w:pPr>
        <w:tabs>
          <w:tab w:val="num" w:pos="5760"/>
        </w:tabs>
        <w:ind w:left="5760" w:hanging="360"/>
      </w:pPr>
      <w:rPr>
        <w:rFonts w:ascii="Courier New" w:hAnsi="Courier New" w:hint="default"/>
      </w:rPr>
    </w:lvl>
    <w:lvl w:ilvl="8" w:tplc="FCC25E5C" w:tentative="1">
      <w:start w:val="1"/>
      <w:numFmt w:val="bullet"/>
      <w:lvlText w:val=""/>
      <w:lvlJc w:val="left"/>
      <w:pPr>
        <w:tabs>
          <w:tab w:val="num" w:pos="6480"/>
        </w:tabs>
        <w:ind w:left="6480" w:hanging="360"/>
      </w:pPr>
      <w:rPr>
        <w:rFonts w:ascii="Wingdings" w:hAnsi="Wingdings" w:hint="default"/>
      </w:rPr>
    </w:lvl>
  </w:abstractNum>
  <w:abstractNum w:abstractNumId="42">
    <w:nsid w:val="6FCB7E53"/>
    <w:multiLevelType w:val="hybridMultilevel"/>
    <w:tmpl w:val="03D0C67A"/>
    <w:lvl w:ilvl="0" w:tplc="4122497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1A718A"/>
    <w:multiLevelType w:val="hybridMultilevel"/>
    <w:tmpl w:val="F9A8643E"/>
    <w:lvl w:ilvl="0" w:tplc="41224976">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44B379F"/>
    <w:multiLevelType w:val="hybridMultilevel"/>
    <w:tmpl w:val="24286DDE"/>
    <w:lvl w:ilvl="0" w:tplc="41224976">
      <w:start w:val="1"/>
      <w:numFmt w:val="bullet"/>
      <w:lvlText w:val=""/>
      <w:lvlJc w:val="left"/>
      <w:pPr>
        <w:ind w:left="1077" w:hanging="360"/>
      </w:pPr>
      <w:rPr>
        <w:rFonts w:ascii="Symbol" w:hAnsi="Symbol" w:hint="default"/>
        <w:color w:val="auto"/>
        <w:sz w:val="24"/>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5">
    <w:nsid w:val="7B3F6F4B"/>
    <w:multiLevelType w:val="hybridMultilevel"/>
    <w:tmpl w:val="9AC4FF4E"/>
    <w:lvl w:ilvl="0" w:tplc="41224976">
      <w:start w:val="1"/>
      <w:numFmt w:val="bullet"/>
      <w:lvlText w:val=""/>
      <w:lvlJc w:val="left"/>
      <w:pPr>
        <w:ind w:left="720" w:hanging="360"/>
      </w:pPr>
      <w:rPr>
        <w:rFonts w:ascii="Symbol" w:hAnsi="Symbol" w:hint="default"/>
        <w:color w:val="auto"/>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CCD0716"/>
    <w:multiLevelType w:val="hybridMultilevel"/>
    <w:tmpl w:val="13842B4C"/>
    <w:lvl w:ilvl="0" w:tplc="4122497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372B2D"/>
    <w:multiLevelType w:val="hybridMultilevel"/>
    <w:tmpl w:val="77CE9802"/>
    <w:lvl w:ilvl="0" w:tplc="5CF824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7F861CE9"/>
    <w:multiLevelType w:val="hybridMultilevel"/>
    <w:tmpl w:val="7D5E0226"/>
    <w:lvl w:ilvl="0" w:tplc="74D0DC2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27"/>
  </w:num>
  <w:num w:numId="5">
    <w:abstractNumId w:val="41"/>
  </w:num>
  <w:num w:numId="6">
    <w:abstractNumId w:val="18"/>
  </w:num>
  <w:num w:numId="7">
    <w:abstractNumId w:val="5"/>
  </w:num>
  <w:num w:numId="8">
    <w:abstractNumId w:val="16"/>
  </w:num>
  <w:num w:numId="9">
    <w:abstractNumId w:val="26"/>
  </w:num>
  <w:num w:numId="10">
    <w:abstractNumId w:val="4"/>
  </w:num>
  <w:num w:numId="11">
    <w:abstractNumId w:val="21"/>
  </w:num>
  <w:num w:numId="12">
    <w:abstractNumId w:val="39"/>
  </w:num>
  <w:num w:numId="13">
    <w:abstractNumId w:val="24"/>
  </w:num>
  <w:num w:numId="14">
    <w:abstractNumId w:val="29"/>
  </w:num>
  <w:num w:numId="15">
    <w:abstractNumId w:val="1"/>
  </w:num>
  <w:num w:numId="16">
    <w:abstractNumId w:val="33"/>
  </w:num>
  <w:num w:numId="17">
    <w:abstractNumId w:val="2"/>
  </w:num>
  <w:num w:numId="18">
    <w:abstractNumId w:val="13"/>
  </w:num>
  <w:num w:numId="19">
    <w:abstractNumId w:val="37"/>
  </w:num>
  <w:num w:numId="20">
    <w:abstractNumId w:val="47"/>
  </w:num>
  <w:num w:numId="21">
    <w:abstractNumId w:val="10"/>
  </w:num>
  <w:num w:numId="22">
    <w:abstractNumId w:val="34"/>
  </w:num>
  <w:num w:numId="23">
    <w:abstractNumId w:val="30"/>
  </w:num>
  <w:num w:numId="24">
    <w:abstractNumId w:val="35"/>
  </w:num>
  <w:num w:numId="25">
    <w:abstractNumId w:val="9"/>
  </w:num>
  <w:num w:numId="26">
    <w:abstractNumId w:val="31"/>
  </w:num>
  <w:num w:numId="27">
    <w:abstractNumId w:val="12"/>
  </w:num>
  <w:num w:numId="28">
    <w:abstractNumId w:val="32"/>
  </w:num>
  <w:num w:numId="29">
    <w:abstractNumId w:val="46"/>
  </w:num>
  <w:num w:numId="30">
    <w:abstractNumId w:val="38"/>
  </w:num>
  <w:num w:numId="31">
    <w:abstractNumId w:val="42"/>
  </w:num>
  <w:num w:numId="32">
    <w:abstractNumId w:val="20"/>
  </w:num>
  <w:num w:numId="33">
    <w:abstractNumId w:val="36"/>
  </w:num>
  <w:num w:numId="34">
    <w:abstractNumId w:val="43"/>
  </w:num>
  <w:num w:numId="35">
    <w:abstractNumId w:val="44"/>
  </w:num>
  <w:num w:numId="36">
    <w:abstractNumId w:val="23"/>
  </w:num>
  <w:num w:numId="37">
    <w:abstractNumId w:val="28"/>
  </w:num>
  <w:num w:numId="38">
    <w:abstractNumId w:val="25"/>
  </w:num>
  <w:num w:numId="39">
    <w:abstractNumId w:val="7"/>
  </w:num>
  <w:num w:numId="40">
    <w:abstractNumId w:val="15"/>
  </w:num>
  <w:num w:numId="41">
    <w:abstractNumId w:val="8"/>
  </w:num>
  <w:num w:numId="42">
    <w:abstractNumId w:val="19"/>
  </w:num>
  <w:num w:numId="43">
    <w:abstractNumId w:val="45"/>
  </w:num>
  <w:num w:numId="44">
    <w:abstractNumId w:val="3"/>
  </w:num>
  <w:num w:numId="45">
    <w:abstractNumId w:val="6"/>
  </w:num>
  <w:num w:numId="46">
    <w:abstractNumId w:val="22"/>
  </w:num>
  <w:num w:numId="47">
    <w:abstractNumId w:val="2"/>
  </w:num>
  <w:num w:numId="48">
    <w:abstractNumId w:val="11"/>
  </w:num>
  <w:num w:numId="49">
    <w:abstractNumId w:val="48"/>
  </w:num>
  <w:num w:numId="50">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F9"/>
    <w:rsid w:val="00003309"/>
    <w:rsid w:val="0001314F"/>
    <w:rsid w:val="000138D6"/>
    <w:rsid w:val="00016815"/>
    <w:rsid w:val="0002194D"/>
    <w:rsid w:val="000225F2"/>
    <w:rsid w:val="000238B9"/>
    <w:rsid w:val="000241A9"/>
    <w:rsid w:val="00030598"/>
    <w:rsid w:val="00031D17"/>
    <w:rsid w:val="0003526D"/>
    <w:rsid w:val="000410C8"/>
    <w:rsid w:val="000439BD"/>
    <w:rsid w:val="00054E77"/>
    <w:rsid w:val="000570AA"/>
    <w:rsid w:val="000605E0"/>
    <w:rsid w:val="00065531"/>
    <w:rsid w:val="00066011"/>
    <w:rsid w:val="000740BE"/>
    <w:rsid w:val="0007566B"/>
    <w:rsid w:val="00083BD1"/>
    <w:rsid w:val="00087772"/>
    <w:rsid w:val="0009524C"/>
    <w:rsid w:val="000A77D7"/>
    <w:rsid w:val="000A7994"/>
    <w:rsid w:val="000B306B"/>
    <w:rsid w:val="000B3748"/>
    <w:rsid w:val="000C3D63"/>
    <w:rsid w:val="000D20FE"/>
    <w:rsid w:val="000D4343"/>
    <w:rsid w:val="000D4FEA"/>
    <w:rsid w:val="000D5FF5"/>
    <w:rsid w:val="000E6A9E"/>
    <w:rsid w:val="000F02C7"/>
    <w:rsid w:val="000F06A8"/>
    <w:rsid w:val="000F0949"/>
    <w:rsid w:val="000F6AF4"/>
    <w:rsid w:val="00100C49"/>
    <w:rsid w:val="00100E82"/>
    <w:rsid w:val="001043FC"/>
    <w:rsid w:val="001114CC"/>
    <w:rsid w:val="00116E23"/>
    <w:rsid w:val="001172DA"/>
    <w:rsid w:val="0012199D"/>
    <w:rsid w:val="00127E6B"/>
    <w:rsid w:val="00131C56"/>
    <w:rsid w:val="001324AE"/>
    <w:rsid w:val="00133C3E"/>
    <w:rsid w:val="00133D91"/>
    <w:rsid w:val="001366EF"/>
    <w:rsid w:val="0013745D"/>
    <w:rsid w:val="00141A3F"/>
    <w:rsid w:val="00147401"/>
    <w:rsid w:val="001477A1"/>
    <w:rsid w:val="00151CDE"/>
    <w:rsid w:val="00157071"/>
    <w:rsid w:val="0015767C"/>
    <w:rsid w:val="001612A9"/>
    <w:rsid w:val="00162097"/>
    <w:rsid w:val="001628AD"/>
    <w:rsid w:val="001634C0"/>
    <w:rsid w:val="0016722B"/>
    <w:rsid w:val="001710DD"/>
    <w:rsid w:val="0018133C"/>
    <w:rsid w:val="00184EF3"/>
    <w:rsid w:val="0018710B"/>
    <w:rsid w:val="001902DB"/>
    <w:rsid w:val="00192598"/>
    <w:rsid w:val="001A1147"/>
    <w:rsid w:val="001A1AB2"/>
    <w:rsid w:val="001B12CC"/>
    <w:rsid w:val="001B175E"/>
    <w:rsid w:val="001B3A43"/>
    <w:rsid w:val="001C5223"/>
    <w:rsid w:val="001C7490"/>
    <w:rsid w:val="001C7BB1"/>
    <w:rsid w:val="001C7E36"/>
    <w:rsid w:val="001D3B80"/>
    <w:rsid w:val="001D56C0"/>
    <w:rsid w:val="001D7945"/>
    <w:rsid w:val="001E5CF9"/>
    <w:rsid w:val="001F093C"/>
    <w:rsid w:val="00200431"/>
    <w:rsid w:val="00217881"/>
    <w:rsid w:val="00223C3C"/>
    <w:rsid w:val="00241787"/>
    <w:rsid w:val="00243619"/>
    <w:rsid w:val="00244BA2"/>
    <w:rsid w:val="00247135"/>
    <w:rsid w:val="00261BEC"/>
    <w:rsid w:val="00261CC8"/>
    <w:rsid w:val="002625E5"/>
    <w:rsid w:val="002635DA"/>
    <w:rsid w:val="00267A9C"/>
    <w:rsid w:val="00271CC3"/>
    <w:rsid w:val="00276EDF"/>
    <w:rsid w:val="002948CE"/>
    <w:rsid w:val="00295887"/>
    <w:rsid w:val="002961E3"/>
    <w:rsid w:val="00296676"/>
    <w:rsid w:val="00296C39"/>
    <w:rsid w:val="002A21BD"/>
    <w:rsid w:val="002A21F9"/>
    <w:rsid w:val="002A51F8"/>
    <w:rsid w:val="002A7085"/>
    <w:rsid w:val="002B253F"/>
    <w:rsid w:val="002B742A"/>
    <w:rsid w:val="002C11C5"/>
    <w:rsid w:val="002C211E"/>
    <w:rsid w:val="002C40DB"/>
    <w:rsid w:val="002C4A1C"/>
    <w:rsid w:val="002C4F69"/>
    <w:rsid w:val="002C4F87"/>
    <w:rsid w:val="002D1385"/>
    <w:rsid w:val="002D1547"/>
    <w:rsid w:val="002D5CE9"/>
    <w:rsid w:val="002D5DB4"/>
    <w:rsid w:val="002E0C6F"/>
    <w:rsid w:val="002E1846"/>
    <w:rsid w:val="002E2A1A"/>
    <w:rsid w:val="002E2B0B"/>
    <w:rsid w:val="002E627C"/>
    <w:rsid w:val="002E7D4D"/>
    <w:rsid w:val="002F320A"/>
    <w:rsid w:val="002F56CD"/>
    <w:rsid w:val="002F7504"/>
    <w:rsid w:val="003043BE"/>
    <w:rsid w:val="003067BF"/>
    <w:rsid w:val="003072FD"/>
    <w:rsid w:val="0031124E"/>
    <w:rsid w:val="00316004"/>
    <w:rsid w:val="00316C7E"/>
    <w:rsid w:val="00321D0C"/>
    <w:rsid w:val="00323738"/>
    <w:rsid w:val="00324DAB"/>
    <w:rsid w:val="00325CA7"/>
    <w:rsid w:val="00327468"/>
    <w:rsid w:val="003377BF"/>
    <w:rsid w:val="003379FE"/>
    <w:rsid w:val="00340109"/>
    <w:rsid w:val="00345592"/>
    <w:rsid w:val="00351D80"/>
    <w:rsid w:val="00354D11"/>
    <w:rsid w:val="00355F20"/>
    <w:rsid w:val="00360F7D"/>
    <w:rsid w:val="00362D54"/>
    <w:rsid w:val="003639BB"/>
    <w:rsid w:val="00370EED"/>
    <w:rsid w:val="00373779"/>
    <w:rsid w:val="00391C7B"/>
    <w:rsid w:val="0039410D"/>
    <w:rsid w:val="00394CAF"/>
    <w:rsid w:val="00397782"/>
    <w:rsid w:val="003A079A"/>
    <w:rsid w:val="003A5EDA"/>
    <w:rsid w:val="003A60FC"/>
    <w:rsid w:val="003A67C0"/>
    <w:rsid w:val="003B1CD2"/>
    <w:rsid w:val="003C1A39"/>
    <w:rsid w:val="003C2A32"/>
    <w:rsid w:val="003C2CF5"/>
    <w:rsid w:val="003D6B27"/>
    <w:rsid w:val="003E0129"/>
    <w:rsid w:val="003E06D1"/>
    <w:rsid w:val="003E11C8"/>
    <w:rsid w:val="003E3486"/>
    <w:rsid w:val="003E69D3"/>
    <w:rsid w:val="003E7D69"/>
    <w:rsid w:val="003F1422"/>
    <w:rsid w:val="00400044"/>
    <w:rsid w:val="00410D5F"/>
    <w:rsid w:val="00414621"/>
    <w:rsid w:val="0042687D"/>
    <w:rsid w:val="004336C8"/>
    <w:rsid w:val="00433C12"/>
    <w:rsid w:val="00440076"/>
    <w:rsid w:val="0045765C"/>
    <w:rsid w:val="00460077"/>
    <w:rsid w:val="0046110D"/>
    <w:rsid w:val="004640E0"/>
    <w:rsid w:val="00475850"/>
    <w:rsid w:val="00486C3D"/>
    <w:rsid w:val="00493F0B"/>
    <w:rsid w:val="004941DF"/>
    <w:rsid w:val="004B2A6D"/>
    <w:rsid w:val="004D02AA"/>
    <w:rsid w:val="004D2ED6"/>
    <w:rsid w:val="004D6CA9"/>
    <w:rsid w:val="004D7ED2"/>
    <w:rsid w:val="004E7DE7"/>
    <w:rsid w:val="004E7F82"/>
    <w:rsid w:val="004F36BE"/>
    <w:rsid w:val="00500482"/>
    <w:rsid w:val="00505C97"/>
    <w:rsid w:val="00511FA4"/>
    <w:rsid w:val="005134A3"/>
    <w:rsid w:val="00515042"/>
    <w:rsid w:val="005153BA"/>
    <w:rsid w:val="00522583"/>
    <w:rsid w:val="005265CE"/>
    <w:rsid w:val="0053342E"/>
    <w:rsid w:val="00540D5B"/>
    <w:rsid w:val="0054149F"/>
    <w:rsid w:val="0054250F"/>
    <w:rsid w:val="00545711"/>
    <w:rsid w:val="00546AC3"/>
    <w:rsid w:val="0055082D"/>
    <w:rsid w:val="005530B8"/>
    <w:rsid w:val="00556135"/>
    <w:rsid w:val="005562A6"/>
    <w:rsid w:val="00562C47"/>
    <w:rsid w:val="0056349C"/>
    <w:rsid w:val="00563E5A"/>
    <w:rsid w:val="005731EE"/>
    <w:rsid w:val="00574041"/>
    <w:rsid w:val="005766A2"/>
    <w:rsid w:val="00597663"/>
    <w:rsid w:val="005978EC"/>
    <w:rsid w:val="005A1162"/>
    <w:rsid w:val="005A4012"/>
    <w:rsid w:val="005A4C94"/>
    <w:rsid w:val="005A550E"/>
    <w:rsid w:val="005B0441"/>
    <w:rsid w:val="005B23D7"/>
    <w:rsid w:val="005B2DE9"/>
    <w:rsid w:val="005B5623"/>
    <w:rsid w:val="005C200B"/>
    <w:rsid w:val="005D330B"/>
    <w:rsid w:val="005D49C7"/>
    <w:rsid w:val="005D6FEE"/>
    <w:rsid w:val="005D72F5"/>
    <w:rsid w:val="005D7717"/>
    <w:rsid w:val="005E1375"/>
    <w:rsid w:val="005F13FD"/>
    <w:rsid w:val="005F26C5"/>
    <w:rsid w:val="005F64AA"/>
    <w:rsid w:val="00602866"/>
    <w:rsid w:val="00602C7D"/>
    <w:rsid w:val="006032A2"/>
    <w:rsid w:val="00612372"/>
    <w:rsid w:val="00614D6B"/>
    <w:rsid w:val="00616BB6"/>
    <w:rsid w:val="006205BD"/>
    <w:rsid w:val="006248F5"/>
    <w:rsid w:val="0062676A"/>
    <w:rsid w:val="006400E8"/>
    <w:rsid w:val="00642504"/>
    <w:rsid w:val="00642E42"/>
    <w:rsid w:val="0064380A"/>
    <w:rsid w:val="006501D3"/>
    <w:rsid w:val="006513C6"/>
    <w:rsid w:val="00653913"/>
    <w:rsid w:val="00653EE5"/>
    <w:rsid w:val="00654C86"/>
    <w:rsid w:val="0065542D"/>
    <w:rsid w:val="006560A4"/>
    <w:rsid w:val="0065713A"/>
    <w:rsid w:val="00657F84"/>
    <w:rsid w:val="0066264A"/>
    <w:rsid w:val="0066322E"/>
    <w:rsid w:val="006800E8"/>
    <w:rsid w:val="006828AB"/>
    <w:rsid w:val="00694F55"/>
    <w:rsid w:val="00697095"/>
    <w:rsid w:val="006B0150"/>
    <w:rsid w:val="006B3CE6"/>
    <w:rsid w:val="006B67A5"/>
    <w:rsid w:val="006C3C4C"/>
    <w:rsid w:val="006D38F2"/>
    <w:rsid w:val="006D4790"/>
    <w:rsid w:val="006D6657"/>
    <w:rsid w:val="006E351B"/>
    <w:rsid w:val="006E438A"/>
    <w:rsid w:val="006E75A9"/>
    <w:rsid w:val="006F6E1A"/>
    <w:rsid w:val="007023FD"/>
    <w:rsid w:val="007047B4"/>
    <w:rsid w:val="00707E98"/>
    <w:rsid w:val="0071073D"/>
    <w:rsid w:val="0071365A"/>
    <w:rsid w:val="007208E1"/>
    <w:rsid w:val="007219A4"/>
    <w:rsid w:val="007246E0"/>
    <w:rsid w:val="00736381"/>
    <w:rsid w:val="00740BDD"/>
    <w:rsid w:val="00740D4C"/>
    <w:rsid w:val="00744C72"/>
    <w:rsid w:val="007573DB"/>
    <w:rsid w:val="007640A3"/>
    <w:rsid w:val="00767CB2"/>
    <w:rsid w:val="007706A8"/>
    <w:rsid w:val="0077337E"/>
    <w:rsid w:val="00784005"/>
    <w:rsid w:val="00785458"/>
    <w:rsid w:val="0078676C"/>
    <w:rsid w:val="00790E89"/>
    <w:rsid w:val="007A0CDD"/>
    <w:rsid w:val="007A1C61"/>
    <w:rsid w:val="007A4B47"/>
    <w:rsid w:val="007B32F0"/>
    <w:rsid w:val="007B389E"/>
    <w:rsid w:val="007B465E"/>
    <w:rsid w:val="007B6F22"/>
    <w:rsid w:val="007C25C3"/>
    <w:rsid w:val="007C7F45"/>
    <w:rsid w:val="007D463A"/>
    <w:rsid w:val="007D6BDA"/>
    <w:rsid w:val="007E0337"/>
    <w:rsid w:val="007E1C37"/>
    <w:rsid w:val="007E3E2F"/>
    <w:rsid w:val="007E55AB"/>
    <w:rsid w:val="007F1032"/>
    <w:rsid w:val="007F134B"/>
    <w:rsid w:val="007F2211"/>
    <w:rsid w:val="007F4733"/>
    <w:rsid w:val="00802067"/>
    <w:rsid w:val="00807F04"/>
    <w:rsid w:val="0081257B"/>
    <w:rsid w:val="008141F3"/>
    <w:rsid w:val="00815D86"/>
    <w:rsid w:val="00817621"/>
    <w:rsid w:val="0082012B"/>
    <w:rsid w:val="00820972"/>
    <w:rsid w:val="0082234F"/>
    <w:rsid w:val="008228BC"/>
    <w:rsid w:val="00823767"/>
    <w:rsid w:val="00825352"/>
    <w:rsid w:val="00826814"/>
    <w:rsid w:val="0082758D"/>
    <w:rsid w:val="00840BDB"/>
    <w:rsid w:val="0084269E"/>
    <w:rsid w:val="00843C95"/>
    <w:rsid w:val="00846EF5"/>
    <w:rsid w:val="00846FE5"/>
    <w:rsid w:val="008477CB"/>
    <w:rsid w:val="0085419E"/>
    <w:rsid w:val="00855A7A"/>
    <w:rsid w:val="00864C95"/>
    <w:rsid w:val="00870339"/>
    <w:rsid w:val="00871FA2"/>
    <w:rsid w:val="00895228"/>
    <w:rsid w:val="008A4489"/>
    <w:rsid w:val="008A7FC3"/>
    <w:rsid w:val="008B472A"/>
    <w:rsid w:val="008B49E5"/>
    <w:rsid w:val="008B717D"/>
    <w:rsid w:val="008C36BF"/>
    <w:rsid w:val="008C7BE7"/>
    <w:rsid w:val="008D2408"/>
    <w:rsid w:val="008F31C7"/>
    <w:rsid w:val="008F3322"/>
    <w:rsid w:val="00900DE6"/>
    <w:rsid w:val="00906CA4"/>
    <w:rsid w:val="009100F7"/>
    <w:rsid w:val="0091245A"/>
    <w:rsid w:val="00913304"/>
    <w:rsid w:val="009134BF"/>
    <w:rsid w:val="009136DF"/>
    <w:rsid w:val="009141B9"/>
    <w:rsid w:val="009143DE"/>
    <w:rsid w:val="009171FE"/>
    <w:rsid w:val="00920CE7"/>
    <w:rsid w:val="00921892"/>
    <w:rsid w:val="0092454A"/>
    <w:rsid w:val="009278F1"/>
    <w:rsid w:val="00932BE1"/>
    <w:rsid w:val="0094068B"/>
    <w:rsid w:val="009411EF"/>
    <w:rsid w:val="00943BC9"/>
    <w:rsid w:val="00944C33"/>
    <w:rsid w:val="00950D2D"/>
    <w:rsid w:val="009547F7"/>
    <w:rsid w:val="0096136A"/>
    <w:rsid w:val="009653AD"/>
    <w:rsid w:val="00987D11"/>
    <w:rsid w:val="0099077D"/>
    <w:rsid w:val="00995B84"/>
    <w:rsid w:val="009B0495"/>
    <w:rsid w:val="009C4E5C"/>
    <w:rsid w:val="009C5D4D"/>
    <w:rsid w:val="009D5A6A"/>
    <w:rsid w:val="009D7E0D"/>
    <w:rsid w:val="009E00E5"/>
    <w:rsid w:val="009E0D63"/>
    <w:rsid w:val="009E3DC2"/>
    <w:rsid w:val="009E7620"/>
    <w:rsid w:val="00A0702C"/>
    <w:rsid w:val="00A07539"/>
    <w:rsid w:val="00A12707"/>
    <w:rsid w:val="00A17FCC"/>
    <w:rsid w:val="00A201B6"/>
    <w:rsid w:val="00A251A5"/>
    <w:rsid w:val="00A36511"/>
    <w:rsid w:val="00A37FC9"/>
    <w:rsid w:val="00A42116"/>
    <w:rsid w:val="00A43D77"/>
    <w:rsid w:val="00A5315A"/>
    <w:rsid w:val="00A569E7"/>
    <w:rsid w:val="00A60766"/>
    <w:rsid w:val="00A61305"/>
    <w:rsid w:val="00A61B16"/>
    <w:rsid w:val="00A61E96"/>
    <w:rsid w:val="00A6227D"/>
    <w:rsid w:val="00A70EA0"/>
    <w:rsid w:val="00A71E60"/>
    <w:rsid w:val="00A80DF9"/>
    <w:rsid w:val="00A8540B"/>
    <w:rsid w:val="00A907F4"/>
    <w:rsid w:val="00A95E77"/>
    <w:rsid w:val="00AA0913"/>
    <w:rsid w:val="00AA0F3F"/>
    <w:rsid w:val="00AA3BED"/>
    <w:rsid w:val="00AB42B7"/>
    <w:rsid w:val="00AC0278"/>
    <w:rsid w:val="00AC0338"/>
    <w:rsid w:val="00AC4CBD"/>
    <w:rsid w:val="00AC75AA"/>
    <w:rsid w:val="00AD2E4F"/>
    <w:rsid w:val="00AD7438"/>
    <w:rsid w:val="00B025E6"/>
    <w:rsid w:val="00B0273D"/>
    <w:rsid w:val="00B13AEB"/>
    <w:rsid w:val="00B1492F"/>
    <w:rsid w:val="00B15B01"/>
    <w:rsid w:val="00B2009E"/>
    <w:rsid w:val="00B203BC"/>
    <w:rsid w:val="00B2107F"/>
    <w:rsid w:val="00B23775"/>
    <w:rsid w:val="00B263CC"/>
    <w:rsid w:val="00B30125"/>
    <w:rsid w:val="00B30F76"/>
    <w:rsid w:val="00B3294C"/>
    <w:rsid w:val="00B32D41"/>
    <w:rsid w:val="00B412B3"/>
    <w:rsid w:val="00B41B9D"/>
    <w:rsid w:val="00B46CBC"/>
    <w:rsid w:val="00B47DD2"/>
    <w:rsid w:val="00B50D38"/>
    <w:rsid w:val="00B511FD"/>
    <w:rsid w:val="00B6055A"/>
    <w:rsid w:val="00B60A3F"/>
    <w:rsid w:val="00B73BC9"/>
    <w:rsid w:val="00B748DC"/>
    <w:rsid w:val="00B80C6D"/>
    <w:rsid w:val="00B827DF"/>
    <w:rsid w:val="00B84B33"/>
    <w:rsid w:val="00B85F37"/>
    <w:rsid w:val="00B90B51"/>
    <w:rsid w:val="00B97D79"/>
    <w:rsid w:val="00BA109E"/>
    <w:rsid w:val="00BA3FEB"/>
    <w:rsid w:val="00BA5263"/>
    <w:rsid w:val="00BB64D3"/>
    <w:rsid w:val="00BC025F"/>
    <w:rsid w:val="00BC21E3"/>
    <w:rsid w:val="00BC2497"/>
    <w:rsid w:val="00BC3E9E"/>
    <w:rsid w:val="00BD3153"/>
    <w:rsid w:val="00BD4DD6"/>
    <w:rsid w:val="00BD7B54"/>
    <w:rsid w:val="00BE09EA"/>
    <w:rsid w:val="00BE171B"/>
    <w:rsid w:val="00BE35E8"/>
    <w:rsid w:val="00BE5E32"/>
    <w:rsid w:val="00BE71DC"/>
    <w:rsid w:val="00BF0F49"/>
    <w:rsid w:val="00C0071D"/>
    <w:rsid w:val="00C00C64"/>
    <w:rsid w:val="00C07B1F"/>
    <w:rsid w:val="00C1117E"/>
    <w:rsid w:val="00C1224E"/>
    <w:rsid w:val="00C12291"/>
    <w:rsid w:val="00C12CA4"/>
    <w:rsid w:val="00C13F4B"/>
    <w:rsid w:val="00C14D40"/>
    <w:rsid w:val="00C205D4"/>
    <w:rsid w:val="00C20C5A"/>
    <w:rsid w:val="00C22E47"/>
    <w:rsid w:val="00C305EF"/>
    <w:rsid w:val="00C31219"/>
    <w:rsid w:val="00C33CA8"/>
    <w:rsid w:val="00C429DA"/>
    <w:rsid w:val="00C44511"/>
    <w:rsid w:val="00C45C0C"/>
    <w:rsid w:val="00C63DA3"/>
    <w:rsid w:val="00C67FED"/>
    <w:rsid w:val="00C70F0B"/>
    <w:rsid w:val="00C71A4A"/>
    <w:rsid w:val="00C732A8"/>
    <w:rsid w:val="00C879E3"/>
    <w:rsid w:val="00C930EB"/>
    <w:rsid w:val="00C93467"/>
    <w:rsid w:val="00CA12A6"/>
    <w:rsid w:val="00CA5365"/>
    <w:rsid w:val="00CB3CA0"/>
    <w:rsid w:val="00CB67EE"/>
    <w:rsid w:val="00CB7DAF"/>
    <w:rsid w:val="00CC3778"/>
    <w:rsid w:val="00CC4D70"/>
    <w:rsid w:val="00CD1F95"/>
    <w:rsid w:val="00CD3435"/>
    <w:rsid w:val="00CD6CD4"/>
    <w:rsid w:val="00CD6CE0"/>
    <w:rsid w:val="00CD6DE5"/>
    <w:rsid w:val="00CE0BC0"/>
    <w:rsid w:val="00CE22A5"/>
    <w:rsid w:val="00CE37D3"/>
    <w:rsid w:val="00CE4D45"/>
    <w:rsid w:val="00CE54ED"/>
    <w:rsid w:val="00CF069C"/>
    <w:rsid w:val="00CF0934"/>
    <w:rsid w:val="00CF6F84"/>
    <w:rsid w:val="00D0511E"/>
    <w:rsid w:val="00D12874"/>
    <w:rsid w:val="00D13F99"/>
    <w:rsid w:val="00D16454"/>
    <w:rsid w:val="00D165E4"/>
    <w:rsid w:val="00D2183A"/>
    <w:rsid w:val="00D24CB7"/>
    <w:rsid w:val="00D26C68"/>
    <w:rsid w:val="00D2704D"/>
    <w:rsid w:val="00D30297"/>
    <w:rsid w:val="00D30361"/>
    <w:rsid w:val="00D31448"/>
    <w:rsid w:val="00D32759"/>
    <w:rsid w:val="00D40846"/>
    <w:rsid w:val="00D4259C"/>
    <w:rsid w:val="00D43D65"/>
    <w:rsid w:val="00D43F0C"/>
    <w:rsid w:val="00D4572B"/>
    <w:rsid w:val="00D4594E"/>
    <w:rsid w:val="00D52090"/>
    <w:rsid w:val="00D633F5"/>
    <w:rsid w:val="00D773E3"/>
    <w:rsid w:val="00D829EB"/>
    <w:rsid w:val="00D905D3"/>
    <w:rsid w:val="00D93A70"/>
    <w:rsid w:val="00DA19C7"/>
    <w:rsid w:val="00DA28C8"/>
    <w:rsid w:val="00DA4F5D"/>
    <w:rsid w:val="00DA7E02"/>
    <w:rsid w:val="00DB0A65"/>
    <w:rsid w:val="00DB1AF3"/>
    <w:rsid w:val="00DB5DAE"/>
    <w:rsid w:val="00DB77FD"/>
    <w:rsid w:val="00DC2178"/>
    <w:rsid w:val="00DC2431"/>
    <w:rsid w:val="00DC569D"/>
    <w:rsid w:val="00DD12A9"/>
    <w:rsid w:val="00DD4B58"/>
    <w:rsid w:val="00DD4F71"/>
    <w:rsid w:val="00DD5C5B"/>
    <w:rsid w:val="00DE591F"/>
    <w:rsid w:val="00DF1D20"/>
    <w:rsid w:val="00E039D0"/>
    <w:rsid w:val="00E102A2"/>
    <w:rsid w:val="00E116DA"/>
    <w:rsid w:val="00E13B36"/>
    <w:rsid w:val="00E1586E"/>
    <w:rsid w:val="00E16FE4"/>
    <w:rsid w:val="00E21716"/>
    <w:rsid w:val="00E31229"/>
    <w:rsid w:val="00E32471"/>
    <w:rsid w:val="00E339B7"/>
    <w:rsid w:val="00E550FB"/>
    <w:rsid w:val="00E6589F"/>
    <w:rsid w:val="00E675A4"/>
    <w:rsid w:val="00E74694"/>
    <w:rsid w:val="00E81F68"/>
    <w:rsid w:val="00E8698B"/>
    <w:rsid w:val="00E92AA9"/>
    <w:rsid w:val="00E93125"/>
    <w:rsid w:val="00E95092"/>
    <w:rsid w:val="00E9630F"/>
    <w:rsid w:val="00EA4D59"/>
    <w:rsid w:val="00EA6610"/>
    <w:rsid w:val="00EB0BC7"/>
    <w:rsid w:val="00EB1084"/>
    <w:rsid w:val="00EB1B8D"/>
    <w:rsid w:val="00EB2439"/>
    <w:rsid w:val="00EB2A45"/>
    <w:rsid w:val="00EB2A5B"/>
    <w:rsid w:val="00EB6E76"/>
    <w:rsid w:val="00EB7E7D"/>
    <w:rsid w:val="00EC08F7"/>
    <w:rsid w:val="00EC1448"/>
    <w:rsid w:val="00EC3301"/>
    <w:rsid w:val="00EC5F6E"/>
    <w:rsid w:val="00ED17B0"/>
    <w:rsid w:val="00ED1AFB"/>
    <w:rsid w:val="00EE0AAB"/>
    <w:rsid w:val="00EE15B2"/>
    <w:rsid w:val="00EE2164"/>
    <w:rsid w:val="00EE30DA"/>
    <w:rsid w:val="00EE5593"/>
    <w:rsid w:val="00F01B2F"/>
    <w:rsid w:val="00F04BAF"/>
    <w:rsid w:val="00F04BFB"/>
    <w:rsid w:val="00F15D20"/>
    <w:rsid w:val="00F162C4"/>
    <w:rsid w:val="00F24E2A"/>
    <w:rsid w:val="00F24FA5"/>
    <w:rsid w:val="00F24FBF"/>
    <w:rsid w:val="00F257B6"/>
    <w:rsid w:val="00F402D0"/>
    <w:rsid w:val="00F416EC"/>
    <w:rsid w:val="00F45443"/>
    <w:rsid w:val="00F53E2F"/>
    <w:rsid w:val="00F7282C"/>
    <w:rsid w:val="00F770E4"/>
    <w:rsid w:val="00F81A62"/>
    <w:rsid w:val="00F871DA"/>
    <w:rsid w:val="00F93C2A"/>
    <w:rsid w:val="00FA1FD4"/>
    <w:rsid w:val="00FA4F9B"/>
    <w:rsid w:val="00FA5E10"/>
    <w:rsid w:val="00FA685F"/>
    <w:rsid w:val="00FB79F3"/>
    <w:rsid w:val="00FC222A"/>
    <w:rsid w:val="00FC44BC"/>
    <w:rsid w:val="00FD2917"/>
    <w:rsid w:val="00FD700D"/>
    <w:rsid w:val="00FE6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80DF9"/>
    <w:rPr>
      <w:rFonts w:ascii="Arial" w:hAnsi="Arial"/>
      <w:lang w:val="uk-UA" w:eastAsia="en-US"/>
    </w:rPr>
  </w:style>
  <w:style w:type="paragraph" w:styleId="1">
    <w:name w:val="heading 1"/>
    <w:basedOn w:val="a1"/>
    <w:next w:val="a1"/>
    <w:qFormat/>
    <w:rsid w:val="00A80DF9"/>
    <w:pPr>
      <w:keepNext/>
      <w:outlineLvl w:val="0"/>
    </w:pPr>
    <w:rPr>
      <w:b/>
      <w:sz w:val="24"/>
    </w:rPr>
  </w:style>
  <w:style w:type="paragraph" w:styleId="2">
    <w:name w:val="heading 2"/>
    <w:basedOn w:val="a1"/>
    <w:next w:val="a1"/>
    <w:qFormat/>
    <w:rsid w:val="00A80DF9"/>
    <w:pPr>
      <w:keepNext/>
      <w:pBdr>
        <w:bottom w:val="single" w:sz="4" w:space="1" w:color="auto"/>
      </w:pBdr>
      <w:jc w:val="center"/>
      <w:outlineLvl w:val="1"/>
    </w:pPr>
    <w:rPr>
      <w:rFonts w:ascii="Bookman Old Style" w:hAnsi="Bookman Old Style"/>
      <w:b/>
      <w:color w:val="FFFFFF"/>
      <w:sz w:val="40"/>
    </w:rPr>
  </w:style>
  <w:style w:type="paragraph" w:styleId="3">
    <w:name w:val="heading 3"/>
    <w:basedOn w:val="a1"/>
    <w:next w:val="a1"/>
    <w:qFormat/>
    <w:rsid w:val="00A80DF9"/>
    <w:pPr>
      <w:keepNext/>
      <w:spacing w:before="120"/>
      <w:jc w:val="center"/>
      <w:outlineLvl w:val="2"/>
    </w:pPr>
    <w:rPr>
      <w:rFonts w:ascii="Bookman Old Style" w:hAnsi="Bookman Old Style"/>
      <w:b/>
      <w:sz w:val="32"/>
    </w:rPr>
  </w:style>
  <w:style w:type="paragraph" w:styleId="4">
    <w:name w:val="heading 4"/>
    <w:basedOn w:val="a1"/>
    <w:next w:val="a1"/>
    <w:qFormat/>
    <w:rsid w:val="00A80DF9"/>
    <w:pPr>
      <w:keepNext/>
      <w:jc w:val="center"/>
      <w:outlineLvl w:val="3"/>
    </w:pPr>
    <w:rPr>
      <w:b/>
      <w:i/>
      <w:sz w:val="28"/>
    </w:rPr>
  </w:style>
  <w:style w:type="paragraph" w:styleId="5">
    <w:name w:val="heading 5"/>
    <w:basedOn w:val="a1"/>
    <w:next w:val="a1"/>
    <w:qFormat/>
    <w:rsid w:val="00A80DF9"/>
    <w:pPr>
      <w:widowControl w:val="0"/>
      <w:autoSpaceDE w:val="0"/>
      <w:autoSpaceDN w:val="0"/>
      <w:adjustRightInd w:val="0"/>
      <w:spacing w:before="240" w:after="60" w:line="260" w:lineRule="auto"/>
      <w:jc w:val="both"/>
      <w:outlineLvl w:val="4"/>
    </w:pPr>
    <w:rPr>
      <w:rFonts w:ascii="Times New Roman" w:hAnsi="Times New Roman"/>
      <w:b/>
      <w:bCs/>
      <w:i/>
      <w:iCs/>
      <w:sz w:val="26"/>
      <w:szCs w:val="26"/>
      <w:lang w:eastAsia="ru-RU"/>
    </w:rPr>
  </w:style>
  <w:style w:type="paragraph" w:styleId="6">
    <w:name w:val="heading 6"/>
    <w:basedOn w:val="a1"/>
    <w:next w:val="a1"/>
    <w:qFormat/>
    <w:rsid w:val="00A80DF9"/>
    <w:pPr>
      <w:widowControl w:val="0"/>
      <w:autoSpaceDE w:val="0"/>
      <w:autoSpaceDN w:val="0"/>
      <w:adjustRightInd w:val="0"/>
      <w:spacing w:before="240" w:after="60" w:line="260" w:lineRule="auto"/>
      <w:jc w:val="both"/>
      <w:outlineLvl w:val="5"/>
    </w:pPr>
    <w:rPr>
      <w:rFonts w:ascii="Times New Roman" w:hAnsi="Times New Roman"/>
      <w:b/>
      <w:bCs/>
      <w:sz w:val="22"/>
      <w:szCs w:val="22"/>
      <w:lang w:eastAsia="ru-RU"/>
    </w:rPr>
  </w:style>
  <w:style w:type="paragraph" w:styleId="7">
    <w:name w:val="heading 7"/>
    <w:basedOn w:val="a1"/>
    <w:next w:val="a1"/>
    <w:qFormat/>
    <w:rsid w:val="00A80DF9"/>
    <w:pPr>
      <w:widowControl w:val="0"/>
      <w:autoSpaceDE w:val="0"/>
      <w:autoSpaceDN w:val="0"/>
      <w:adjustRightInd w:val="0"/>
      <w:spacing w:before="240" w:after="60" w:line="260" w:lineRule="auto"/>
      <w:jc w:val="both"/>
      <w:outlineLvl w:val="6"/>
    </w:pPr>
    <w:rPr>
      <w:rFonts w:ascii="Times New Roman" w:hAnsi="Times New Roman"/>
      <w:sz w:val="24"/>
      <w:szCs w:val="24"/>
      <w:lang w:eastAsia="ru-RU"/>
    </w:rPr>
  </w:style>
  <w:style w:type="paragraph" w:styleId="8">
    <w:name w:val="heading 8"/>
    <w:basedOn w:val="a1"/>
    <w:next w:val="a1"/>
    <w:qFormat/>
    <w:rsid w:val="00A80DF9"/>
    <w:pPr>
      <w:widowControl w:val="0"/>
      <w:autoSpaceDE w:val="0"/>
      <w:autoSpaceDN w:val="0"/>
      <w:adjustRightInd w:val="0"/>
      <w:spacing w:before="240" w:after="60" w:line="260" w:lineRule="auto"/>
      <w:jc w:val="both"/>
      <w:outlineLvl w:val="7"/>
    </w:pPr>
    <w:rPr>
      <w:rFonts w:ascii="Times New Roman" w:hAnsi="Times New Roman"/>
      <w:i/>
      <w:iCs/>
      <w:sz w:val="24"/>
      <w:szCs w:val="24"/>
      <w:lang w:eastAsia="ru-RU"/>
    </w:rPr>
  </w:style>
  <w:style w:type="paragraph" w:styleId="9">
    <w:name w:val="heading 9"/>
    <w:basedOn w:val="a1"/>
    <w:next w:val="a1"/>
    <w:qFormat/>
    <w:rsid w:val="00A80DF9"/>
    <w:pPr>
      <w:widowControl w:val="0"/>
      <w:autoSpaceDE w:val="0"/>
      <w:autoSpaceDN w:val="0"/>
      <w:adjustRightInd w:val="0"/>
      <w:spacing w:before="240" w:after="60" w:line="260" w:lineRule="auto"/>
      <w:jc w:val="both"/>
      <w:outlineLvl w:val="8"/>
    </w:pPr>
    <w:rPr>
      <w:rFonts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A80DF9"/>
    <w:rPr>
      <w:sz w:val="22"/>
    </w:rPr>
  </w:style>
  <w:style w:type="paragraph" w:styleId="a6">
    <w:name w:val="Body Text Indent"/>
    <w:basedOn w:val="a1"/>
    <w:rsid w:val="00A80DF9"/>
    <w:pPr>
      <w:tabs>
        <w:tab w:val="num" w:pos="-2268"/>
      </w:tabs>
      <w:suppressAutoHyphens/>
      <w:ind w:left="426"/>
      <w:jc w:val="both"/>
    </w:pPr>
    <w:rPr>
      <w:sz w:val="22"/>
    </w:rPr>
  </w:style>
  <w:style w:type="paragraph" w:styleId="20">
    <w:name w:val="Body Text Indent 2"/>
    <w:basedOn w:val="a1"/>
    <w:rsid w:val="00A80DF9"/>
    <w:pPr>
      <w:tabs>
        <w:tab w:val="num" w:pos="-2268"/>
      </w:tabs>
      <w:suppressAutoHyphens/>
      <w:ind w:left="567"/>
      <w:jc w:val="both"/>
    </w:pPr>
    <w:rPr>
      <w:sz w:val="22"/>
    </w:rPr>
  </w:style>
  <w:style w:type="paragraph" w:styleId="a7">
    <w:name w:val="header"/>
    <w:basedOn w:val="a1"/>
    <w:link w:val="a8"/>
    <w:uiPriority w:val="99"/>
    <w:rsid w:val="00A80DF9"/>
    <w:pPr>
      <w:tabs>
        <w:tab w:val="center" w:pos="4153"/>
        <w:tab w:val="right" w:pos="8306"/>
      </w:tabs>
    </w:pPr>
    <w:rPr>
      <w:lang w:val="ru-RU"/>
    </w:rPr>
  </w:style>
  <w:style w:type="paragraph" w:styleId="a9">
    <w:name w:val="footer"/>
    <w:basedOn w:val="a1"/>
    <w:rsid w:val="00A80DF9"/>
    <w:pPr>
      <w:tabs>
        <w:tab w:val="center" w:pos="4153"/>
        <w:tab w:val="right" w:pos="8306"/>
      </w:tabs>
    </w:pPr>
  </w:style>
  <w:style w:type="character" w:styleId="aa">
    <w:name w:val="page number"/>
    <w:rsid w:val="00A80DF9"/>
    <w:rPr>
      <w:rFonts w:cs="Times New Roman"/>
    </w:rPr>
  </w:style>
  <w:style w:type="paragraph" w:customStyle="1" w:styleId="AeiOaenoIau">
    <w:name w:val="AeiOaenoIau?"/>
    <w:basedOn w:val="Iauiue"/>
    <w:rsid w:val="00A80DF9"/>
    <w:pPr>
      <w:jc w:val="both"/>
    </w:pPr>
    <w:rPr>
      <w:color w:val="000000"/>
    </w:rPr>
  </w:style>
  <w:style w:type="paragraph" w:customStyle="1" w:styleId="Iauiue">
    <w:name w:val="Iau?iue"/>
    <w:rsid w:val="00A80DF9"/>
    <w:pPr>
      <w:widowControl w:val="0"/>
      <w:ind w:firstLine="567"/>
    </w:pPr>
    <w:rPr>
      <w:sz w:val="22"/>
      <w:lang w:eastAsia="en-US"/>
    </w:rPr>
  </w:style>
  <w:style w:type="paragraph" w:customStyle="1" w:styleId="AeiOaioOaae">
    <w:name w:val="AeiOaio?Oaae"/>
    <w:basedOn w:val="AeiOaenoOaae"/>
    <w:rsid w:val="00A80DF9"/>
    <w:pPr>
      <w:jc w:val="center"/>
    </w:pPr>
  </w:style>
  <w:style w:type="paragraph" w:customStyle="1" w:styleId="AeiOaenoOaae">
    <w:name w:val="AeiOaenoOaae"/>
    <w:basedOn w:val="Iauiue"/>
    <w:rsid w:val="00A80DF9"/>
    <w:pPr>
      <w:ind w:firstLine="0"/>
    </w:pPr>
  </w:style>
  <w:style w:type="paragraph" w:customStyle="1" w:styleId="AeiacaaeIau">
    <w:name w:val="Aei?acaaeIau?"/>
    <w:basedOn w:val="AeiOaenoIau"/>
    <w:rsid w:val="00A80DF9"/>
    <w:pPr>
      <w:ind w:firstLine="0"/>
      <w:jc w:val="center"/>
    </w:pPr>
    <w:rPr>
      <w:b/>
    </w:rPr>
  </w:style>
  <w:style w:type="paragraph" w:customStyle="1" w:styleId="ab">
    <w:name w:val="Îáû÷íûé"/>
    <w:rsid w:val="00A80DF9"/>
    <w:pPr>
      <w:widowControl w:val="0"/>
      <w:ind w:firstLine="567"/>
    </w:pPr>
    <w:rPr>
      <w:sz w:val="22"/>
      <w:lang w:eastAsia="en-US"/>
    </w:rPr>
  </w:style>
  <w:style w:type="paragraph" w:customStyle="1" w:styleId="ac">
    <w:name w:val="ÄèíÐàçäåëÎáû÷"/>
    <w:basedOn w:val="ad"/>
    <w:rsid w:val="00A80DF9"/>
    <w:pPr>
      <w:ind w:firstLine="0"/>
      <w:jc w:val="center"/>
    </w:pPr>
    <w:rPr>
      <w:b/>
    </w:rPr>
  </w:style>
  <w:style w:type="paragraph" w:customStyle="1" w:styleId="ad">
    <w:name w:val="ÄèíÒåêñòÎáû÷"/>
    <w:basedOn w:val="ab"/>
    <w:rsid w:val="00A80DF9"/>
    <w:pPr>
      <w:jc w:val="both"/>
    </w:pPr>
    <w:rPr>
      <w:color w:val="000000"/>
    </w:rPr>
  </w:style>
  <w:style w:type="paragraph" w:customStyle="1" w:styleId="AeiOaenoOaaeNoa">
    <w:name w:val="AeiOaenoOaaeNoa?"/>
    <w:basedOn w:val="AeiOaenoOaae"/>
    <w:rsid w:val="00A80DF9"/>
    <w:rPr>
      <w:color w:val="008000"/>
    </w:rPr>
  </w:style>
  <w:style w:type="paragraph" w:customStyle="1" w:styleId="ae">
    <w:name w:val="ÄèíÖåíòðÒàáë"/>
    <w:basedOn w:val="af"/>
    <w:rsid w:val="00A80DF9"/>
    <w:pPr>
      <w:jc w:val="center"/>
    </w:pPr>
  </w:style>
  <w:style w:type="paragraph" w:customStyle="1" w:styleId="af">
    <w:name w:val="ÄèíÒåêñòÒàáë"/>
    <w:basedOn w:val="ab"/>
    <w:rsid w:val="00A80DF9"/>
    <w:pPr>
      <w:ind w:firstLine="0"/>
    </w:pPr>
    <w:rPr>
      <w:lang w:val="en-US"/>
    </w:rPr>
  </w:style>
  <w:style w:type="paragraph" w:customStyle="1" w:styleId="af0">
    <w:name w:val="ÄèíØàïêàÐåêâèç"/>
    <w:basedOn w:val="ad"/>
    <w:rsid w:val="00A80DF9"/>
    <w:pPr>
      <w:ind w:firstLine="0"/>
      <w:jc w:val="center"/>
    </w:pPr>
  </w:style>
  <w:style w:type="paragraph" w:styleId="af1">
    <w:name w:val="Title"/>
    <w:basedOn w:val="a1"/>
    <w:qFormat/>
    <w:rsid w:val="00A80DF9"/>
    <w:pPr>
      <w:spacing w:before="120"/>
      <w:jc w:val="center"/>
    </w:pPr>
    <w:rPr>
      <w:rFonts w:ascii="Bookman Old Style" w:hAnsi="Bookman Old Style"/>
      <w:sz w:val="32"/>
    </w:rPr>
  </w:style>
  <w:style w:type="paragraph" w:styleId="30">
    <w:name w:val="Body Text Indent 3"/>
    <w:basedOn w:val="a1"/>
    <w:rsid w:val="00A80DF9"/>
    <w:pPr>
      <w:spacing w:before="120"/>
      <w:ind w:firstLine="709"/>
      <w:jc w:val="both"/>
    </w:pPr>
    <w:rPr>
      <w:sz w:val="22"/>
    </w:rPr>
  </w:style>
  <w:style w:type="paragraph" w:styleId="21">
    <w:name w:val="Body Text 2"/>
    <w:basedOn w:val="a1"/>
    <w:rsid w:val="00A80DF9"/>
    <w:pPr>
      <w:jc w:val="both"/>
    </w:pPr>
    <w:rPr>
      <w:sz w:val="22"/>
    </w:rPr>
  </w:style>
  <w:style w:type="paragraph" w:styleId="31">
    <w:name w:val="Body Text 3"/>
    <w:basedOn w:val="a1"/>
    <w:rsid w:val="00A80DF9"/>
    <w:pPr>
      <w:jc w:val="center"/>
    </w:pPr>
    <w:rPr>
      <w:rFonts w:ascii="Bookman Old Style" w:hAnsi="Bookman Old Style"/>
      <w:b/>
      <w:sz w:val="26"/>
    </w:rPr>
  </w:style>
  <w:style w:type="paragraph" w:customStyle="1" w:styleId="a0">
    <w:name w:val="ДинТекстОбыч"/>
    <w:basedOn w:val="a1"/>
    <w:autoRedefine/>
    <w:rsid w:val="00A80DF9"/>
    <w:pPr>
      <w:widowControl w:val="0"/>
      <w:numPr>
        <w:numId w:val="3"/>
      </w:numPr>
      <w:tabs>
        <w:tab w:val="clear" w:pos="720"/>
        <w:tab w:val="num" w:pos="360"/>
      </w:tabs>
      <w:ind w:left="360"/>
      <w:jc w:val="both"/>
    </w:pPr>
    <w:rPr>
      <w:rFonts w:ascii="Times New Roman" w:hAnsi="Times New Roman"/>
      <w:b/>
      <w:bCs/>
      <w:smallCaps/>
      <w:color w:val="000000"/>
      <w:sz w:val="18"/>
      <w:lang w:eastAsia="ru-RU"/>
    </w:rPr>
  </w:style>
  <w:style w:type="paragraph" w:customStyle="1" w:styleId="af2">
    <w:name w:val="ДинСтатьяОбыч"/>
    <w:basedOn w:val="a0"/>
    <w:autoRedefine/>
    <w:rsid w:val="00A80DF9"/>
    <w:pPr>
      <w:numPr>
        <w:numId w:val="0"/>
      </w:numPr>
      <w:ind w:left="567"/>
      <w:jc w:val="left"/>
    </w:pPr>
    <w:rPr>
      <w:smallCaps w:val="0"/>
      <w:sz w:val="22"/>
      <w:lang w:val="ru-RU"/>
    </w:rPr>
  </w:style>
  <w:style w:type="paragraph" w:customStyle="1" w:styleId="af3">
    <w:name w:val="ДинРазделОбыч"/>
    <w:basedOn w:val="a0"/>
    <w:autoRedefine/>
    <w:rsid w:val="00A80DF9"/>
    <w:pPr>
      <w:numPr>
        <w:numId w:val="0"/>
      </w:numPr>
      <w:spacing w:before="120"/>
      <w:jc w:val="center"/>
      <w:outlineLvl w:val="0"/>
    </w:pPr>
    <w:rPr>
      <w:sz w:val="20"/>
    </w:rPr>
  </w:style>
  <w:style w:type="paragraph" w:customStyle="1" w:styleId="af4">
    <w:name w:val="ДинПодписьОбыч"/>
    <w:basedOn w:val="a0"/>
    <w:autoRedefine/>
    <w:rsid w:val="00A80DF9"/>
    <w:pPr>
      <w:numPr>
        <w:numId w:val="0"/>
      </w:numPr>
      <w:jc w:val="left"/>
    </w:pPr>
    <w:rPr>
      <w:sz w:val="20"/>
      <w:lang w:val="ru-RU"/>
    </w:rPr>
  </w:style>
  <w:style w:type="paragraph" w:customStyle="1" w:styleId="af5">
    <w:name w:val="ДинШапкаНазв"/>
    <w:basedOn w:val="a0"/>
    <w:autoRedefine/>
    <w:rsid w:val="00A80DF9"/>
    <w:pPr>
      <w:numPr>
        <w:numId w:val="0"/>
      </w:numPr>
      <w:jc w:val="center"/>
    </w:pPr>
    <w:rPr>
      <w:bCs w:val="0"/>
      <w:smallCaps w:val="0"/>
      <w:sz w:val="20"/>
      <w:u w:val="single"/>
      <w:lang w:val="ru-RU"/>
    </w:rPr>
  </w:style>
  <w:style w:type="paragraph" w:customStyle="1" w:styleId="af6">
    <w:name w:val="Динай моно"/>
    <w:basedOn w:val="a1"/>
    <w:rsid w:val="00A80DF9"/>
    <w:pPr>
      <w:widowControl w:val="0"/>
      <w:ind w:firstLine="567"/>
    </w:pPr>
    <w:rPr>
      <w:rFonts w:ascii="Courier New" w:hAnsi="Courier New"/>
      <w:sz w:val="18"/>
    </w:rPr>
  </w:style>
  <w:style w:type="paragraph" w:customStyle="1" w:styleId="af7">
    <w:name w:val="ДинПодписьНов"/>
    <w:basedOn w:val="af4"/>
    <w:autoRedefine/>
    <w:rsid w:val="00A80DF9"/>
    <w:pPr>
      <w:ind w:firstLine="567"/>
      <w:jc w:val="right"/>
    </w:pPr>
    <w:rPr>
      <w:b w:val="0"/>
      <w:bCs w:val="0"/>
      <w:smallCaps w:val="0"/>
      <w:color w:val="FF0000"/>
      <w:sz w:val="22"/>
      <w:lang w:eastAsia="en-US"/>
    </w:rPr>
  </w:style>
  <w:style w:type="paragraph" w:customStyle="1" w:styleId="af8">
    <w:name w:val="ДинПодписьСтар"/>
    <w:basedOn w:val="af4"/>
    <w:rsid w:val="00A80DF9"/>
    <w:pPr>
      <w:ind w:firstLine="567"/>
      <w:jc w:val="right"/>
    </w:pPr>
    <w:rPr>
      <w:b w:val="0"/>
      <w:bCs w:val="0"/>
      <w:smallCaps w:val="0"/>
      <w:color w:val="008000"/>
      <w:sz w:val="22"/>
      <w:lang w:eastAsia="en-US"/>
    </w:rPr>
  </w:style>
  <w:style w:type="paragraph" w:customStyle="1" w:styleId="af9">
    <w:name w:val="ДинРазделНов"/>
    <w:basedOn w:val="a1"/>
    <w:autoRedefine/>
    <w:rsid w:val="00A80DF9"/>
    <w:pPr>
      <w:widowControl w:val="0"/>
      <w:jc w:val="center"/>
    </w:pPr>
    <w:rPr>
      <w:rFonts w:ascii="Times New Roman" w:hAnsi="Times New Roman"/>
      <w:b/>
      <w:color w:val="FF0000"/>
      <w:sz w:val="22"/>
    </w:rPr>
  </w:style>
  <w:style w:type="paragraph" w:customStyle="1" w:styleId="afa">
    <w:name w:val="ДинРазделСтар"/>
    <w:basedOn w:val="af3"/>
    <w:autoRedefine/>
    <w:rsid w:val="00A80DF9"/>
    <w:pPr>
      <w:spacing w:before="0"/>
    </w:pPr>
    <w:rPr>
      <w:bCs w:val="0"/>
      <w:smallCaps w:val="0"/>
      <w:color w:val="008000"/>
      <w:sz w:val="22"/>
      <w:lang w:eastAsia="en-US"/>
    </w:rPr>
  </w:style>
  <w:style w:type="paragraph" w:customStyle="1" w:styleId="afb">
    <w:name w:val="ДинСтатьяНов"/>
    <w:basedOn w:val="af2"/>
    <w:autoRedefine/>
    <w:rsid w:val="00A80DF9"/>
    <w:rPr>
      <w:bCs w:val="0"/>
      <w:color w:val="FF0000"/>
      <w:lang w:eastAsia="en-US"/>
    </w:rPr>
  </w:style>
  <w:style w:type="paragraph" w:customStyle="1" w:styleId="afc">
    <w:name w:val="ДинСтатьяСтар"/>
    <w:basedOn w:val="af2"/>
    <w:rsid w:val="00A80DF9"/>
    <w:rPr>
      <w:bCs w:val="0"/>
      <w:color w:val="008000"/>
      <w:lang w:eastAsia="en-US"/>
    </w:rPr>
  </w:style>
  <w:style w:type="paragraph" w:customStyle="1" w:styleId="afd">
    <w:name w:val="ДинТекстКомм"/>
    <w:basedOn w:val="a0"/>
    <w:rsid w:val="00A80DF9"/>
    <w:pPr>
      <w:numPr>
        <w:numId w:val="0"/>
      </w:numPr>
      <w:ind w:firstLine="567"/>
    </w:pPr>
    <w:rPr>
      <w:b w:val="0"/>
      <w:bCs w:val="0"/>
      <w:i/>
      <w:smallCaps w:val="0"/>
      <w:color w:val="808080"/>
      <w:sz w:val="22"/>
      <w:lang w:val="ru-RU" w:eastAsia="en-US"/>
    </w:rPr>
  </w:style>
  <w:style w:type="paragraph" w:customStyle="1" w:styleId="afe">
    <w:name w:val="ДинТекстНов"/>
    <w:basedOn w:val="a0"/>
    <w:rsid w:val="00A80DF9"/>
    <w:pPr>
      <w:numPr>
        <w:numId w:val="0"/>
      </w:numPr>
      <w:ind w:firstLine="567"/>
    </w:pPr>
    <w:rPr>
      <w:b w:val="0"/>
      <w:bCs w:val="0"/>
      <w:smallCaps w:val="0"/>
      <w:color w:val="FF0000"/>
      <w:sz w:val="22"/>
      <w:lang w:val="ru-RU" w:eastAsia="en-US"/>
    </w:rPr>
  </w:style>
  <w:style w:type="paragraph" w:customStyle="1" w:styleId="aff">
    <w:name w:val="ДинТекстСтар"/>
    <w:basedOn w:val="a0"/>
    <w:rsid w:val="00A80DF9"/>
    <w:pPr>
      <w:numPr>
        <w:numId w:val="0"/>
      </w:numPr>
      <w:ind w:firstLine="567"/>
    </w:pPr>
    <w:rPr>
      <w:b w:val="0"/>
      <w:bCs w:val="0"/>
      <w:smallCaps w:val="0"/>
      <w:color w:val="008000"/>
      <w:sz w:val="22"/>
      <w:lang w:val="ru-RU" w:eastAsia="en-US"/>
    </w:rPr>
  </w:style>
  <w:style w:type="paragraph" w:customStyle="1" w:styleId="aff0">
    <w:name w:val="ДинТекстТабл"/>
    <w:basedOn w:val="a1"/>
    <w:rsid w:val="00A80DF9"/>
    <w:pPr>
      <w:widowControl w:val="0"/>
    </w:pPr>
    <w:rPr>
      <w:rFonts w:ascii="Times New Roman" w:hAnsi="Times New Roman"/>
      <w:sz w:val="22"/>
      <w:lang w:val="en-US"/>
    </w:rPr>
  </w:style>
  <w:style w:type="paragraph" w:customStyle="1" w:styleId="aff1">
    <w:name w:val="ДинТекстТаблМелк"/>
    <w:basedOn w:val="a1"/>
    <w:autoRedefine/>
    <w:rsid w:val="00A80DF9"/>
    <w:rPr>
      <w:rFonts w:ascii="Times New Roman" w:hAnsi="Times New Roman"/>
      <w:bCs/>
      <w:i/>
      <w:iCs/>
      <w:smallCaps/>
      <w:sz w:val="18"/>
    </w:rPr>
  </w:style>
  <w:style w:type="paragraph" w:customStyle="1" w:styleId="aff2">
    <w:name w:val="ДинТекстТаблМелкНов"/>
    <w:basedOn w:val="aff1"/>
    <w:autoRedefine/>
    <w:rsid w:val="00A80DF9"/>
    <w:rPr>
      <w:color w:val="FF0000"/>
    </w:rPr>
  </w:style>
  <w:style w:type="paragraph" w:customStyle="1" w:styleId="aff3">
    <w:name w:val="ДинТекстТаблМелкСтар"/>
    <w:basedOn w:val="aff1"/>
    <w:autoRedefine/>
    <w:rsid w:val="00A80DF9"/>
    <w:rPr>
      <w:color w:val="008000"/>
    </w:rPr>
  </w:style>
  <w:style w:type="paragraph" w:customStyle="1" w:styleId="aff4">
    <w:name w:val="ДинТекстТаблНов"/>
    <w:basedOn w:val="aff0"/>
    <w:rsid w:val="00A80DF9"/>
    <w:rPr>
      <w:color w:val="FF0000"/>
    </w:rPr>
  </w:style>
  <w:style w:type="paragraph" w:customStyle="1" w:styleId="aff5">
    <w:name w:val="ДинТекстТаблСтар"/>
    <w:basedOn w:val="aff0"/>
    <w:rsid w:val="00A80DF9"/>
    <w:rPr>
      <w:color w:val="008000"/>
    </w:rPr>
  </w:style>
  <w:style w:type="paragraph" w:customStyle="1" w:styleId="aff6">
    <w:name w:val="ДинЦентрТабл"/>
    <w:basedOn w:val="aff0"/>
    <w:rsid w:val="00A80DF9"/>
    <w:pPr>
      <w:jc w:val="center"/>
    </w:pPr>
  </w:style>
  <w:style w:type="paragraph" w:customStyle="1" w:styleId="aff7">
    <w:name w:val="ДинЦентрТаблНов"/>
    <w:basedOn w:val="aff4"/>
    <w:rsid w:val="00A80DF9"/>
    <w:pPr>
      <w:jc w:val="center"/>
    </w:pPr>
  </w:style>
  <w:style w:type="paragraph" w:customStyle="1" w:styleId="aff8">
    <w:name w:val="ДинЦентрТаблСтар"/>
    <w:basedOn w:val="aff"/>
    <w:rsid w:val="00A80DF9"/>
    <w:pPr>
      <w:ind w:firstLine="0"/>
      <w:jc w:val="center"/>
    </w:pPr>
    <w:rPr>
      <w:lang w:val="uk-UA"/>
    </w:rPr>
  </w:style>
  <w:style w:type="paragraph" w:customStyle="1" w:styleId="aff9">
    <w:name w:val="ДинШапкаКомм"/>
    <w:basedOn w:val="a0"/>
    <w:autoRedefine/>
    <w:rsid w:val="00A80DF9"/>
    <w:pPr>
      <w:numPr>
        <w:numId w:val="0"/>
      </w:numPr>
      <w:jc w:val="center"/>
    </w:pPr>
    <w:rPr>
      <w:b w:val="0"/>
      <w:bCs w:val="0"/>
      <w:i/>
      <w:smallCaps w:val="0"/>
      <w:color w:val="808080"/>
      <w:sz w:val="22"/>
      <w:lang w:val="ru-RU" w:eastAsia="en-US"/>
    </w:rPr>
  </w:style>
  <w:style w:type="paragraph" w:customStyle="1" w:styleId="affa">
    <w:name w:val="ДинШапкаРеквиз"/>
    <w:basedOn w:val="a0"/>
    <w:autoRedefine/>
    <w:rsid w:val="00A80DF9"/>
    <w:pPr>
      <w:numPr>
        <w:numId w:val="0"/>
      </w:numPr>
      <w:jc w:val="center"/>
    </w:pPr>
    <w:rPr>
      <w:b w:val="0"/>
      <w:bCs w:val="0"/>
      <w:smallCaps w:val="0"/>
      <w:sz w:val="22"/>
      <w:lang w:val="ru-RU" w:eastAsia="en-US"/>
    </w:rPr>
  </w:style>
  <w:style w:type="paragraph" w:customStyle="1" w:styleId="affb">
    <w:name w:val="ДинШапкаТаблМелк"/>
    <w:basedOn w:val="a1"/>
    <w:rsid w:val="00A80DF9"/>
    <w:pPr>
      <w:widowControl w:val="0"/>
      <w:jc w:val="center"/>
    </w:pPr>
    <w:rPr>
      <w:rFonts w:ascii="Times New Roman" w:hAnsi="Times New Roman"/>
      <w:sz w:val="18"/>
    </w:rPr>
  </w:style>
  <w:style w:type="paragraph" w:customStyle="1" w:styleId="affc">
    <w:name w:val="ДинШапкаТаблМелкНов"/>
    <w:basedOn w:val="affb"/>
    <w:autoRedefine/>
    <w:rsid w:val="00A80DF9"/>
    <w:rPr>
      <w:color w:val="FF0000"/>
    </w:rPr>
  </w:style>
  <w:style w:type="paragraph" w:customStyle="1" w:styleId="affd">
    <w:name w:val="ДинШапкаТаблМелкСтар"/>
    <w:basedOn w:val="affb"/>
    <w:autoRedefine/>
    <w:rsid w:val="00A80DF9"/>
    <w:rPr>
      <w:color w:val="008000"/>
    </w:rPr>
  </w:style>
  <w:style w:type="character" w:styleId="affe">
    <w:name w:val="Hyperlink"/>
    <w:rsid w:val="00A80DF9"/>
    <w:rPr>
      <w:rFonts w:cs="Times New Roman"/>
      <w:color w:val="0000FF"/>
      <w:u w:val="single"/>
    </w:rPr>
  </w:style>
  <w:style w:type="paragraph" w:customStyle="1" w:styleId="z-TopofForm1">
    <w:name w:val="z-Top of Form1"/>
    <w:next w:val="a1"/>
    <w:hidden/>
    <w:rsid w:val="00A80DF9"/>
    <w:pPr>
      <w:widowControl w:val="0"/>
      <w:pBdr>
        <w:bottom w:val="double" w:sz="2" w:space="0" w:color="000000"/>
      </w:pBdr>
      <w:jc w:val="center"/>
    </w:pPr>
    <w:rPr>
      <w:rFonts w:ascii="Arial" w:hAnsi="Arial"/>
      <w:vanish/>
      <w:sz w:val="16"/>
      <w:lang w:val="en-US" w:eastAsia="en-US"/>
    </w:rPr>
  </w:style>
  <w:style w:type="paragraph" w:customStyle="1" w:styleId="Preformatted">
    <w:name w:val="Preformatted"/>
    <w:basedOn w:val="a1"/>
    <w:rsid w:val="00A80DF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en-US"/>
    </w:rPr>
  </w:style>
  <w:style w:type="character" w:styleId="afff">
    <w:name w:val="FollowedHyperlink"/>
    <w:rsid w:val="00A80DF9"/>
    <w:rPr>
      <w:rFonts w:cs="Times New Roman"/>
      <w:color w:val="800080"/>
      <w:u w:val="single"/>
    </w:rPr>
  </w:style>
  <w:style w:type="paragraph" w:customStyle="1" w:styleId="10">
    <w:name w:val="Знак1"/>
    <w:basedOn w:val="a1"/>
    <w:rsid w:val="00A80DF9"/>
    <w:rPr>
      <w:rFonts w:ascii="Verdana" w:hAnsi="Verdana" w:cs="Verdana"/>
      <w:lang w:val="en-US"/>
    </w:rPr>
  </w:style>
  <w:style w:type="paragraph" w:styleId="afff0">
    <w:name w:val="Normal (Web)"/>
    <w:basedOn w:val="a1"/>
    <w:uiPriority w:val="99"/>
    <w:rsid w:val="00A80DF9"/>
    <w:pPr>
      <w:spacing w:before="100" w:beforeAutospacing="1" w:after="100" w:afterAutospacing="1"/>
    </w:pPr>
    <w:rPr>
      <w:rFonts w:ascii="Times New Roman" w:hAnsi="Times New Roman"/>
      <w:sz w:val="24"/>
      <w:szCs w:val="24"/>
      <w:lang w:eastAsia="ru-RU"/>
    </w:rPr>
  </w:style>
  <w:style w:type="paragraph" w:customStyle="1" w:styleId="DeckblattText">
    <w:name w:val="DeckblattText"/>
    <w:basedOn w:val="a1"/>
    <w:rsid w:val="00A80DF9"/>
    <w:pPr>
      <w:spacing w:after="360" w:line="300" w:lineRule="auto"/>
      <w:ind w:left="-567"/>
      <w:jc w:val="center"/>
    </w:pPr>
    <w:rPr>
      <w:sz w:val="28"/>
      <w:lang w:val="de-DE" w:eastAsia="de-DE"/>
    </w:rPr>
  </w:style>
  <w:style w:type="character" w:customStyle="1" w:styleId="a8">
    <w:name w:val="Верхний колонтитул Знак"/>
    <w:link w:val="a7"/>
    <w:uiPriority w:val="99"/>
    <w:locked/>
    <w:rsid w:val="00A80DF9"/>
    <w:rPr>
      <w:rFonts w:ascii="Arial" w:hAnsi="Arial" w:cs="Times New Roman"/>
      <w:lang w:val="ru-RU"/>
    </w:rPr>
  </w:style>
  <w:style w:type="paragraph" w:styleId="afff1">
    <w:name w:val="Balloon Text"/>
    <w:basedOn w:val="a1"/>
    <w:link w:val="afff2"/>
    <w:rsid w:val="00A80DF9"/>
    <w:rPr>
      <w:rFonts w:ascii="Tahoma" w:hAnsi="Tahoma"/>
      <w:sz w:val="16"/>
      <w:szCs w:val="16"/>
      <w:lang w:val="ru-RU"/>
    </w:rPr>
  </w:style>
  <w:style w:type="character" w:customStyle="1" w:styleId="afff2">
    <w:name w:val="Текст выноски Знак"/>
    <w:link w:val="afff1"/>
    <w:locked/>
    <w:rsid w:val="00A80DF9"/>
    <w:rPr>
      <w:rFonts w:ascii="Tahoma" w:hAnsi="Tahoma" w:cs="Tahoma"/>
      <w:sz w:val="16"/>
      <w:szCs w:val="16"/>
      <w:lang w:val="ru-RU"/>
    </w:rPr>
  </w:style>
  <w:style w:type="paragraph" w:customStyle="1" w:styleId="KopfzeileBericht">
    <w:name w:val="KopfzeileBericht"/>
    <w:basedOn w:val="a1"/>
    <w:next w:val="a1"/>
    <w:rsid w:val="00A80DF9"/>
    <w:pPr>
      <w:keepNext/>
      <w:tabs>
        <w:tab w:val="center" w:pos="4395"/>
        <w:tab w:val="right" w:pos="8789"/>
      </w:tabs>
      <w:spacing w:before="120" w:after="480" w:line="300" w:lineRule="auto"/>
      <w:ind w:left="-567"/>
    </w:pPr>
    <w:rPr>
      <w:sz w:val="22"/>
      <w:lang w:val="de-DE" w:eastAsia="de-DE"/>
    </w:rPr>
  </w:style>
  <w:style w:type="paragraph" w:customStyle="1" w:styleId="KopfzeileDGR">
    <w:name w:val="KopfzeileDGR"/>
    <w:basedOn w:val="a1"/>
    <w:next w:val="KopfzeileBericht"/>
    <w:rsid w:val="00A80DF9"/>
    <w:pPr>
      <w:pBdr>
        <w:bottom w:val="single" w:sz="6" w:space="3" w:color="auto"/>
      </w:pBdr>
      <w:spacing w:before="120" w:after="240"/>
      <w:ind w:left="-567"/>
      <w:jc w:val="center"/>
    </w:pPr>
    <w:rPr>
      <w:b/>
      <w:sz w:val="18"/>
      <w:lang w:val="de-DE" w:eastAsia="de-DE"/>
    </w:rPr>
  </w:style>
  <w:style w:type="paragraph" w:customStyle="1" w:styleId="afff3">
    <w:name w:val="Знак"/>
    <w:basedOn w:val="a1"/>
    <w:rsid w:val="00A80DF9"/>
    <w:rPr>
      <w:rFonts w:ascii="Verdana" w:hAnsi="Verdana" w:cs="Verdana"/>
      <w:lang w:val="en-US"/>
    </w:rPr>
  </w:style>
  <w:style w:type="paragraph" w:customStyle="1" w:styleId="11">
    <w:name w:val="Обычный1"/>
    <w:rsid w:val="00A80DF9"/>
    <w:pPr>
      <w:widowControl w:val="0"/>
      <w:spacing w:line="300" w:lineRule="auto"/>
      <w:ind w:left="760" w:firstLine="1080"/>
      <w:jc w:val="both"/>
    </w:pPr>
    <w:rPr>
      <w:sz w:val="24"/>
      <w:lang w:val="uk-UA"/>
    </w:rPr>
  </w:style>
  <w:style w:type="paragraph" w:customStyle="1" w:styleId="12">
    <w:name w:val="Абзац списка1"/>
    <w:basedOn w:val="a1"/>
    <w:rsid w:val="00A80DF9"/>
    <w:pPr>
      <w:ind w:left="720"/>
      <w:contextualSpacing/>
    </w:pPr>
  </w:style>
  <w:style w:type="paragraph" w:customStyle="1" w:styleId="TextStandard">
    <w:name w:val="TextStandard"/>
    <w:link w:val="TextStandard0"/>
    <w:rsid w:val="00A80DF9"/>
    <w:pPr>
      <w:spacing w:before="120" w:after="120" w:line="300" w:lineRule="auto"/>
      <w:jc w:val="both"/>
    </w:pPr>
    <w:rPr>
      <w:rFonts w:ascii="Arial" w:hAnsi="Arial"/>
      <w:sz w:val="22"/>
      <w:lang w:val="de-DE" w:eastAsia="de-DE"/>
    </w:rPr>
  </w:style>
  <w:style w:type="character" w:customStyle="1" w:styleId="TextStandard0">
    <w:name w:val="TextStandard Знак"/>
    <w:link w:val="TextStandard"/>
    <w:locked/>
    <w:rsid w:val="00A80DF9"/>
    <w:rPr>
      <w:rFonts w:ascii="Arial" w:hAnsi="Arial"/>
      <w:sz w:val="22"/>
      <w:lang w:val="de-DE" w:eastAsia="de-DE" w:bidi="ar-SA"/>
    </w:rPr>
  </w:style>
  <w:style w:type="paragraph" w:customStyle="1" w:styleId="15">
    <w:name w:val="Знак15"/>
    <w:basedOn w:val="a1"/>
    <w:rsid w:val="00A80DF9"/>
    <w:rPr>
      <w:rFonts w:ascii="Verdana" w:hAnsi="Verdana" w:cs="Verdana"/>
      <w:lang w:val="en-US"/>
    </w:rPr>
  </w:style>
  <w:style w:type="character" w:customStyle="1" w:styleId="longtext">
    <w:name w:val="long_text"/>
    <w:rsid w:val="00A80DF9"/>
    <w:rPr>
      <w:rFonts w:cs="Times New Roman"/>
    </w:rPr>
  </w:style>
  <w:style w:type="paragraph" w:styleId="a">
    <w:name w:val="List Bullet"/>
    <w:basedOn w:val="a5"/>
    <w:rsid w:val="00A80DF9"/>
    <w:pPr>
      <w:numPr>
        <w:numId w:val="17"/>
      </w:numPr>
      <w:spacing w:after="130"/>
      <w:jc w:val="both"/>
    </w:pPr>
    <w:rPr>
      <w:rFonts w:ascii="Times New Roman" w:hAnsi="Times New Roman"/>
    </w:rPr>
  </w:style>
  <w:style w:type="paragraph" w:customStyle="1" w:styleId="UnterschriftZeileB">
    <w:name w:val="UnterschriftZeileB"/>
    <w:basedOn w:val="TextStandard"/>
    <w:rsid w:val="00A80DF9"/>
    <w:pPr>
      <w:tabs>
        <w:tab w:val="center" w:pos="4253"/>
        <w:tab w:val="center" w:pos="7088"/>
      </w:tabs>
      <w:spacing w:after="0" w:line="240" w:lineRule="auto"/>
      <w:ind w:left="2552"/>
      <w:jc w:val="left"/>
    </w:pPr>
  </w:style>
  <w:style w:type="paragraph" w:customStyle="1" w:styleId="14">
    <w:name w:val="Знак14"/>
    <w:basedOn w:val="a1"/>
    <w:rsid w:val="00A80DF9"/>
    <w:rPr>
      <w:rFonts w:ascii="Verdana" w:hAnsi="Verdana" w:cs="Verdana"/>
      <w:lang w:val="en-US"/>
    </w:rPr>
  </w:style>
  <w:style w:type="paragraph" w:customStyle="1" w:styleId="text">
    <w:name w:val="text"/>
    <w:basedOn w:val="a1"/>
    <w:link w:val="text0"/>
    <w:rsid w:val="00A80DF9"/>
    <w:pPr>
      <w:tabs>
        <w:tab w:val="left" w:pos="0"/>
      </w:tabs>
      <w:spacing w:before="120" w:line="264" w:lineRule="auto"/>
      <w:ind w:firstLine="737"/>
      <w:jc w:val="both"/>
    </w:pPr>
    <w:rPr>
      <w:rFonts w:ascii="Bookman Old Style" w:hAnsi="Bookman Old Style"/>
      <w:bCs/>
      <w:sz w:val="24"/>
      <w:szCs w:val="24"/>
    </w:rPr>
  </w:style>
  <w:style w:type="paragraph" w:customStyle="1" w:styleId="TBTextLinks10">
    <w:name w:val="TB_TextLinks1.0"/>
    <w:basedOn w:val="a1"/>
    <w:rsid w:val="00A80DF9"/>
    <w:pPr>
      <w:keepNext/>
      <w:tabs>
        <w:tab w:val="left" w:pos="851"/>
      </w:tabs>
      <w:spacing w:before="40" w:after="40"/>
      <w:ind w:left="567" w:right="57"/>
    </w:pPr>
    <w:rPr>
      <w:sz w:val="22"/>
      <w:lang w:val="de-DE" w:eastAsia="de-DE"/>
    </w:rPr>
  </w:style>
  <w:style w:type="character" w:customStyle="1" w:styleId="text0">
    <w:name w:val="text Знак"/>
    <w:link w:val="text"/>
    <w:locked/>
    <w:rsid w:val="00A80DF9"/>
    <w:rPr>
      <w:rFonts w:ascii="Bookman Old Style" w:hAnsi="Bookman Old Style" w:cs="Times New Roman"/>
      <w:bCs/>
      <w:sz w:val="24"/>
      <w:szCs w:val="24"/>
      <w:lang w:val="uk-UA"/>
    </w:rPr>
  </w:style>
  <w:style w:type="paragraph" w:customStyle="1" w:styleId="13">
    <w:name w:val="Знак13"/>
    <w:basedOn w:val="a1"/>
    <w:rsid w:val="00A80DF9"/>
    <w:rPr>
      <w:rFonts w:ascii="Verdana" w:hAnsi="Verdana" w:cs="Verdana"/>
      <w:lang w:val="en-US"/>
    </w:rPr>
  </w:style>
  <w:style w:type="paragraph" w:customStyle="1" w:styleId="120">
    <w:name w:val="Знак12"/>
    <w:basedOn w:val="a1"/>
    <w:rsid w:val="00A80DF9"/>
    <w:rPr>
      <w:rFonts w:ascii="Verdana" w:hAnsi="Verdana" w:cs="Verdana"/>
      <w:lang w:val="en-US"/>
    </w:rPr>
  </w:style>
  <w:style w:type="paragraph" w:customStyle="1" w:styleId="110">
    <w:name w:val="Знак11"/>
    <w:basedOn w:val="a1"/>
    <w:rsid w:val="00A80DF9"/>
    <w:rPr>
      <w:rFonts w:ascii="Verdana" w:hAnsi="Verdana" w:cs="Verdana"/>
      <w:lang w:val="en-US"/>
    </w:rPr>
  </w:style>
  <w:style w:type="paragraph" w:customStyle="1" w:styleId="TBTextLinks00hg08">
    <w:name w:val="TB_TextLinks0.0_hg0.8"/>
    <w:basedOn w:val="a1"/>
    <w:rsid w:val="00A80DF9"/>
    <w:pPr>
      <w:keepNext/>
      <w:tabs>
        <w:tab w:val="left" w:pos="454"/>
        <w:tab w:val="left" w:pos="851"/>
      </w:tabs>
      <w:spacing w:before="40" w:after="40"/>
      <w:ind w:left="454" w:right="57" w:hanging="454"/>
    </w:pPr>
    <w:rPr>
      <w:sz w:val="22"/>
      <w:lang w:val="de-DE" w:eastAsia="de-DE"/>
    </w:rPr>
  </w:style>
  <w:style w:type="paragraph" w:customStyle="1" w:styleId="22">
    <w:name w:val="Обычный2"/>
    <w:rsid w:val="000F6AF4"/>
    <w:pPr>
      <w:widowControl w:val="0"/>
      <w:spacing w:line="300" w:lineRule="auto"/>
      <w:ind w:left="760" w:firstLine="1080"/>
      <w:jc w:val="both"/>
    </w:pPr>
    <w:rPr>
      <w:sz w:val="24"/>
      <w:lang w:val="uk-UA"/>
    </w:rPr>
  </w:style>
  <w:style w:type="character" w:customStyle="1" w:styleId="sm1black">
    <w:name w:val="sm1black"/>
    <w:rsid w:val="00295887"/>
  </w:style>
  <w:style w:type="character" w:customStyle="1" w:styleId="hps">
    <w:name w:val="hps"/>
    <w:rsid w:val="00A60766"/>
  </w:style>
  <w:style w:type="paragraph" w:customStyle="1" w:styleId="32">
    <w:name w:val="Обычный3"/>
    <w:link w:val="Normal"/>
    <w:rsid w:val="009278F1"/>
    <w:rPr>
      <w:rFonts w:ascii="TimesET" w:hAnsi="TimesET"/>
      <w:sz w:val="24"/>
      <w:lang w:val="en-US"/>
    </w:rPr>
  </w:style>
  <w:style w:type="character" w:customStyle="1" w:styleId="Normal">
    <w:name w:val="Normal Знак"/>
    <w:basedOn w:val="a2"/>
    <w:link w:val="32"/>
    <w:rsid w:val="009278F1"/>
    <w:rPr>
      <w:rFonts w:ascii="TimesET" w:hAnsi="TimesET"/>
      <w:sz w:val="24"/>
      <w:lang w:val="en-US"/>
    </w:rPr>
  </w:style>
  <w:style w:type="paragraph" w:customStyle="1" w:styleId="210">
    <w:name w:val="Основной текст 21"/>
    <w:basedOn w:val="a1"/>
    <w:rsid w:val="009278F1"/>
    <w:rPr>
      <w:rFonts w:ascii="Courier New" w:hAnsi="Courier New"/>
      <w:sz w:val="24"/>
      <w:lang w:eastAsia="ru-RU"/>
    </w:rPr>
  </w:style>
  <w:style w:type="paragraph" w:styleId="afff4">
    <w:name w:val="List Paragraph"/>
    <w:basedOn w:val="a1"/>
    <w:uiPriority w:val="99"/>
    <w:qFormat/>
    <w:rsid w:val="00A95E77"/>
    <w:pPr>
      <w:ind w:left="720"/>
      <w:contextualSpacing/>
    </w:pPr>
  </w:style>
  <w:style w:type="paragraph" w:customStyle="1" w:styleId="23">
    <w:name w:val="Абзац списка2"/>
    <w:basedOn w:val="a1"/>
    <w:rsid w:val="0031124E"/>
    <w:pPr>
      <w:ind w:left="720"/>
      <w:contextualSpacing/>
    </w:pPr>
  </w:style>
  <w:style w:type="paragraph" w:customStyle="1" w:styleId="40">
    <w:name w:val="Обычный4"/>
    <w:rsid w:val="008141F3"/>
    <w:pPr>
      <w:widowControl w:val="0"/>
      <w:spacing w:line="300" w:lineRule="auto"/>
      <w:ind w:left="760" w:firstLine="1080"/>
      <w:jc w:val="both"/>
    </w:pPr>
    <w:rPr>
      <w:snapToGrid w:val="0"/>
      <w:sz w:val="24"/>
      <w:lang w:val="uk-UA"/>
    </w:rPr>
  </w:style>
  <w:style w:type="character" w:customStyle="1" w:styleId="apple-converted-space">
    <w:name w:val="apple-converted-space"/>
    <w:basedOn w:val="a2"/>
    <w:rsid w:val="00790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80DF9"/>
    <w:rPr>
      <w:rFonts w:ascii="Arial" w:hAnsi="Arial"/>
      <w:lang w:val="uk-UA" w:eastAsia="en-US"/>
    </w:rPr>
  </w:style>
  <w:style w:type="paragraph" w:styleId="1">
    <w:name w:val="heading 1"/>
    <w:basedOn w:val="a1"/>
    <w:next w:val="a1"/>
    <w:qFormat/>
    <w:rsid w:val="00A80DF9"/>
    <w:pPr>
      <w:keepNext/>
      <w:outlineLvl w:val="0"/>
    </w:pPr>
    <w:rPr>
      <w:b/>
      <w:sz w:val="24"/>
    </w:rPr>
  </w:style>
  <w:style w:type="paragraph" w:styleId="2">
    <w:name w:val="heading 2"/>
    <w:basedOn w:val="a1"/>
    <w:next w:val="a1"/>
    <w:qFormat/>
    <w:rsid w:val="00A80DF9"/>
    <w:pPr>
      <w:keepNext/>
      <w:pBdr>
        <w:bottom w:val="single" w:sz="4" w:space="1" w:color="auto"/>
      </w:pBdr>
      <w:jc w:val="center"/>
      <w:outlineLvl w:val="1"/>
    </w:pPr>
    <w:rPr>
      <w:rFonts w:ascii="Bookman Old Style" w:hAnsi="Bookman Old Style"/>
      <w:b/>
      <w:color w:val="FFFFFF"/>
      <w:sz w:val="40"/>
    </w:rPr>
  </w:style>
  <w:style w:type="paragraph" w:styleId="3">
    <w:name w:val="heading 3"/>
    <w:basedOn w:val="a1"/>
    <w:next w:val="a1"/>
    <w:qFormat/>
    <w:rsid w:val="00A80DF9"/>
    <w:pPr>
      <w:keepNext/>
      <w:spacing w:before="120"/>
      <w:jc w:val="center"/>
      <w:outlineLvl w:val="2"/>
    </w:pPr>
    <w:rPr>
      <w:rFonts w:ascii="Bookman Old Style" w:hAnsi="Bookman Old Style"/>
      <w:b/>
      <w:sz w:val="32"/>
    </w:rPr>
  </w:style>
  <w:style w:type="paragraph" w:styleId="4">
    <w:name w:val="heading 4"/>
    <w:basedOn w:val="a1"/>
    <w:next w:val="a1"/>
    <w:qFormat/>
    <w:rsid w:val="00A80DF9"/>
    <w:pPr>
      <w:keepNext/>
      <w:jc w:val="center"/>
      <w:outlineLvl w:val="3"/>
    </w:pPr>
    <w:rPr>
      <w:b/>
      <w:i/>
      <w:sz w:val="28"/>
    </w:rPr>
  </w:style>
  <w:style w:type="paragraph" w:styleId="5">
    <w:name w:val="heading 5"/>
    <w:basedOn w:val="a1"/>
    <w:next w:val="a1"/>
    <w:qFormat/>
    <w:rsid w:val="00A80DF9"/>
    <w:pPr>
      <w:widowControl w:val="0"/>
      <w:autoSpaceDE w:val="0"/>
      <w:autoSpaceDN w:val="0"/>
      <w:adjustRightInd w:val="0"/>
      <w:spacing w:before="240" w:after="60" w:line="260" w:lineRule="auto"/>
      <w:jc w:val="both"/>
      <w:outlineLvl w:val="4"/>
    </w:pPr>
    <w:rPr>
      <w:rFonts w:ascii="Times New Roman" w:hAnsi="Times New Roman"/>
      <w:b/>
      <w:bCs/>
      <w:i/>
      <w:iCs/>
      <w:sz w:val="26"/>
      <w:szCs w:val="26"/>
      <w:lang w:eastAsia="ru-RU"/>
    </w:rPr>
  </w:style>
  <w:style w:type="paragraph" w:styleId="6">
    <w:name w:val="heading 6"/>
    <w:basedOn w:val="a1"/>
    <w:next w:val="a1"/>
    <w:qFormat/>
    <w:rsid w:val="00A80DF9"/>
    <w:pPr>
      <w:widowControl w:val="0"/>
      <w:autoSpaceDE w:val="0"/>
      <w:autoSpaceDN w:val="0"/>
      <w:adjustRightInd w:val="0"/>
      <w:spacing w:before="240" w:after="60" w:line="260" w:lineRule="auto"/>
      <w:jc w:val="both"/>
      <w:outlineLvl w:val="5"/>
    </w:pPr>
    <w:rPr>
      <w:rFonts w:ascii="Times New Roman" w:hAnsi="Times New Roman"/>
      <w:b/>
      <w:bCs/>
      <w:sz w:val="22"/>
      <w:szCs w:val="22"/>
      <w:lang w:eastAsia="ru-RU"/>
    </w:rPr>
  </w:style>
  <w:style w:type="paragraph" w:styleId="7">
    <w:name w:val="heading 7"/>
    <w:basedOn w:val="a1"/>
    <w:next w:val="a1"/>
    <w:qFormat/>
    <w:rsid w:val="00A80DF9"/>
    <w:pPr>
      <w:widowControl w:val="0"/>
      <w:autoSpaceDE w:val="0"/>
      <w:autoSpaceDN w:val="0"/>
      <w:adjustRightInd w:val="0"/>
      <w:spacing w:before="240" w:after="60" w:line="260" w:lineRule="auto"/>
      <w:jc w:val="both"/>
      <w:outlineLvl w:val="6"/>
    </w:pPr>
    <w:rPr>
      <w:rFonts w:ascii="Times New Roman" w:hAnsi="Times New Roman"/>
      <w:sz w:val="24"/>
      <w:szCs w:val="24"/>
      <w:lang w:eastAsia="ru-RU"/>
    </w:rPr>
  </w:style>
  <w:style w:type="paragraph" w:styleId="8">
    <w:name w:val="heading 8"/>
    <w:basedOn w:val="a1"/>
    <w:next w:val="a1"/>
    <w:qFormat/>
    <w:rsid w:val="00A80DF9"/>
    <w:pPr>
      <w:widowControl w:val="0"/>
      <w:autoSpaceDE w:val="0"/>
      <w:autoSpaceDN w:val="0"/>
      <w:adjustRightInd w:val="0"/>
      <w:spacing w:before="240" w:after="60" w:line="260" w:lineRule="auto"/>
      <w:jc w:val="both"/>
      <w:outlineLvl w:val="7"/>
    </w:pPr>
    <w:rPr>
      <w:rFonts w:ascii="Times New Roman" w:hAnsi="Times New Roman"/>
      <w:i/>
      <w:iCs/>
      <w:sz w:val="24"/>
      <w:szCs w:val="24"/>
      <w:lang w:eastAsia="ru-RU"/>
    </w:rPr>
  </w:style>
  <w:style w:type="paragraph" w:styleId="9">
    <w:name w:val="heading 9"/>
    <w:basedOn w:val="a1"/>
    <w:next w:val="a1"/>
    <w:qFormat/>
    <w:rsid w:val="00A80DF9"/>
    <w:pPr>
      <w:widowControl w:val="0"/>
      <w:autoSpaceDE w:val="0"/>
      <w:autoSpaceDN w:val="0"/>
      <w:adjustRightInd w:val="0"/>
      <w:spacing w:before="240" w:after="60" w:line="260" w:lineRule="auto"/>
      <w:jc w:val="both"/>
      <w:outlineLvl w:val="8"/>
    </w:pPr>
    <w:rPr>
      <w:rFonts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A80DF9"/>
    <w:rPr>
      <w:sz w:val="22"/>
    </w:rPr>
  </w:style>
  <w:style w:type="paragraph" w:styleId="a6">
    <w:name w:val="Body Text Indent"/>
    <w:basedOn w:val="a1"/>
    <w:rsid w:val="00A80DF9"/>
    <w:pPr>
      <w:tabs>
        <w:tab w:val="num" w:pos="-2268"/>
      </w:tabs>
      <w:suppressAutoHyphens/>
      <w:ind w:left="426"/>
      <w:jc w:val="both"/>
    </w:pPr>
    <w:rPr>
      <w:sz w:val="22"/>
    </w:rPr>
  </w:style>
  <w:style w:type="paragraph" w:styleId="20">
    <w:name w:val="Body Text Indent 2"/>
    <w:basedOn w:val="a1"/>
    <w:rsid w:val="00A80DF9"/>
    <w:pPr>
      <w:tabs>
        <w:tab w:val="num" w:pos="-2268"/>
      </w:tabs>
      <w:suppressAutoHyphens/>
      <w:ind w:left="567"/>
      <w:jc w:val="both"/>
    </w:pPr>
    <w:rPr>
      <w:sz w:val="22"/>
    </w:rPr>
  </w:style>
  <w:style w:type="paragraph" w:styleId="a7">
    <w:name w:val="header"/>
    <w:basedOn w:val="a1"/>
    <w:link w:val="a8"/>
    <w:uiPriority w:val="99"/>
    <w:rsid w:val="00A80DF9"/>
    <w:pPr>
      <w:tabs>
        <w:tab w:val="center" w:pos="4153"/>
        <w:tab w:val="right" w:pos="8306"/>
      </w:tabs>
    </w:pPr>
    <w:rPr>
      <w:lang w:val="ru-RU"/>
    </w:rPr>
  </w:style>
  <w:style w:type="paragraph" w:styleId="a9">
    <w:name w:val="footer"/>
    <w:basedOn w:val="a1"/>
    <w:rsid w:val="00A80DF9"/>
    <w:pPr>
      <w:tabs>
        <w:tab w:val="center" w:pos="4153"/>
        <w:tab w:val="right" w:pos="8306"/>
      </w:tabs>
    </w:pPr>
  </w:style>
  <w:style w:type="character" w:styleId="aa">
    <w:name w:val="page number"/>
    <w:rsid w:val="00A80DF9"/>
    <w:rPr>
      <w:rFonts w:cs="Times New Roman"/>
    </w:rPr>
  </w:style>
  <w:style w:type="paragraph" w:customStyle="1" w:styleId="AeiOaenoIau">
    <w:name w:val="AeiOaenoIau?"/>
    <w:basedOn w:val="Iauiue"/>
    <w:rsid w:val="00A80DF9"/>
    <w:pPr>
      <w:jc w:val="both"/>
    </w:pPr>
    <w:rPr>
      <w:color w:val="000000"/>
    </w:rPr>
  </w:style>
  <w:style w:type="paragraph" w:customStyle="1" w:styleId="Iauiue">
    <w:name w:val="Iau?iue"/>
    <w:rsid w:val="00A80DF9"/>
    <w:pPr>
      <w:widowControl w:val="0"/>
      <w:ind w:firstLine="567"/>
    </w:pPr>
    <w:rPr>
      <w:sz w:val="22"/>
      <w:lang w:eastAsia="en-US"/>
    </w:rPr>
  </w:style>
  <w:style w:type="paragraph" w:customStyle="1" w:styleId="AeiOaioOaae">
    <w:name w:val="AeiOaio?Oaae"/>
    <w:basedOn w:val="AeiOaenoOaae"/>
    <w:rsid w:val="00A80DF9"/>
    <w:pPr>
      <w:jc w:val="center"/>
    </w:pPr>
  </w:style>
  <w:style w:type="paragraph" w:customStyle="1" w:styleId="AeiOaenoOaae">
    <w:name w:val="AeiOaenoOaae"/>
    <w:basedOn w:val="Iauiue"/>
    <w:rsid w:val="00A80DF9"/>
    <w:pPr>
      <w:ind w:firstLine="0"/>
    </w:pPr>
  </w:style>
  <w:style w:type="paragraph" w:customStyle="1" w:styleId="AeiacaaeIau">
    <w:name w:val="Aei?acaaeIau?"/>
    <w:basedOn w:val="AeiOaenoIau"/>
    <w:rsid w:val="00A80DF9"/>
    <w:pPr>
      <w:ind w:firstLine="0"/>
      <w:jc w:val="center"/>
    </w:pPr>
    <w:rPr>
      <w:b/>
    </w:rPr>
  </w:style>
  <w:style w:type="paragraph" w:customStyle="1" w:styleId="ab">
    <w:name w:val="Îáû÷íûé"/>
    <w:rsid w:val="00A80DF9"/>
    <w:pPr>
      <w:widowControl w:val="0"/>
      <w:ind w:firstLine="567"/>
    </w:pPr>
    <w:rPr>
      <w:sz w:val="22"/>
      <w:lang w:eastAsia="en-US"/>
    </w:rPr>
  </w:style>
  <w:style w:type="paragraph" w:customStyle="1" w:styleId="ac">
    <w:name w:val="ÄèíÐàçäåëÎáû÷"/>
    <w:basedOn w:val="ad"/>
    <w:rsid w:val="00A80DF9"/>
    <w:pPr>
      <w:ind w:firstLine="0"/>
      <w:jc w:val="center"/>
    </w:pPr>
    <w:rPr>
      <w:b/>
    </w:rPr>
  </w:style>
  <w:style w:type="paragraph" w:customStyle="1" w:styleId="ad">
    <w:name w:val="ÄèíÒåêñòÎáû÷"/>
    <w:basedOn w:val="ab"/>
    <w:rsid w:val="00A80DF9"/>
    <w:pPr>
      <w:jc w:val="both"/>
    </w:pPr>
    <w:rPr>
      <w:color w:val="000000"/>
    </w:rPr>
  </w:style>
  <w:style w:type="paragraph" w:customStyle="1" w:styleId="AeiOaenoOaaeNoa">
    <w:name w:val="AeiOaenoOaaeNoa?"/>
    <w:basedOn w:val="AeiOaenoOaae"/>
    <w:rsid w:val="00A80DF9"/>
    <w:rPr>
      <w:color w:val="008000"/>
    </w:rPr>
  </w:style>
  <w:style w:type="paragraph" w:customStyle="1" w:styleId="ae">
    <w:name w:val="ÄèíÖåíòðÒàáë"/>
    <w:basedOn w:val="af"/>
    <w:rsid w:val="00A80DF9"/>
    <w:pPr>
      <w:jc w:val="center"/>
    </w:pPr>
  </w:style>
  <w:style w:type="paragraph" w:customStyle="1" w:styleId="af">
    <w:name w:val="ÄèíÒåêñòÒàáë"/>
    <w:basedOn w:val="ab"/>
    <w:rsid w:val="00A80DF9"/>
    <w:pPr>
      <w:ind w:firstLine="0"/>
    </w:pPr>
    <w:rPr>
      <w:lang w:val="en-US"/>
    </w:rPr>
  </w:style>
  <w:style w:type="paragraph" w:customStyle="1" w:styleId="af0">
    <w:name w:val="ÄèíØàïêàÐåêâèç"/>
    <w:basedOn w:val="ad"/>
    <w:rsid w:val="00A80DF9"/>
    <w:pPr>
      <w:ind w:firstLine="0"/>
      <w:jc w:val="center"/>
    </w:pPr>
  </w:style>
  <w:style w:type="paragraph" w:styleId="af1">
    <w:name w:val="Title"/>
    <w:basedOn w:val="a1"/>
    <w:qFormat/>
    <w:rsid w:val="00A80DF9"/>
    <w:pPr>
      <w:spacing w:before="120"/>
      <w:jc w:val="center"/>
    </w:pPr>
    <w:rPr>
      <w:rFonts w:ascii="Bookman Old Style" w:hAnsi="Bookman Old Style"/>
      <w:sz w:val="32"/>
    </w:rPr>
  </w:style>
  <w:style w:type="paragraph" w:styleId="30">
    <w:name w:val="Body Text Indent 3"/>
    <w:basedOn w:val="a1"/>
    <w:rsid w:val="00A80DF9"/>
    <w:pPr>
      <w:spacing w:before="120"/>
      <w:ind w:firstLine="709"/>
      <w:jc w:val="both"/>
    </w:pPr>
    <w:rPr>
      <w:sz w:val="22"/>
    </w:rPr>
  </w:style>
  <w:style w:type="paragraph" w:styleId="21">
    <w:name w:val="Body Text 2"/>
    <w:basedOn w:val="a1"/>
    <w:rsid w:val="00A80DF9"/>
    <w:pPr>
      <w:jc w:val="both"/>
    </w:pPr>
    <w:rPr>
      <w:sz w:val="22"/>
    </w:rPr>
  </w:style>
  <w:style w:type="paragraph" w:styleId="31">
    <w:name w:val="Body Text 3"/>
    <w:basedOn w:val="a1"/>
    <w:rsid w:val="00A80DF9"/>
    <w:pPr>
      <w:jc w:val="center"/>
    </w:pPr>
    <w:rPr>
      <w:rFonts w:ascii="Bookman Old Style" w:hAnsi="Bookman Old Style"/>
      <w:b/>
      <w:sz w:val="26"/>
    </w:rPr>
  </w:style>
  <w:style w:type="paragraph" w:customStyle="1" w:styleId="a0">
    <w:name w:val="ДинТекстОбыч"/>
    <w:basedOn w:val="a1"/>
    <w:autoRedefine/>
    <w:rsid w:val="00A80DF9"/>
    <w:pPr>
      <w:widowControl w:val="0"/>
      <w:numPr>
        <w:numId w:val="3"/>
      </w:numPr>
      <w:tabs>
        <w:tab w:val="clear" w:pos="720"/>
        <w:tab w:val="num" w:pos="360"/>
      </w:tabs>
      <w:ind w:left="360"/>
      <w:jc w:val="both"/>
    </w:pPr>
    <w:rPr>
      <w:rFonts w:ascii="Times New Roman" w:hAnsi="Times New Roman"/>
      <w:b/>
      <w:bCs/>
      <w:smallCaps/>
      <w:color w:val="000000"/>
      <w:sz w:val="18"/>
      <w:lang w:eastAsia="ru-RU"/>
    </w:rPr>
  </w:style>
  <w:style w:type="paragraph" w:customStyle="1" w:styleId="af2">
    <w:name w:val="ДинСтатьяОбыч"/>
    <w:basedOn w:val="a0"/>
    <w:autoRedefine/>
    <w:rsid w:val="00A80DF9"/>
    <w:pPr>
      <w:numPr>
        <w:numId w:val="0"/>
      </w:numPr>
      <w:ind w:left="567"/>
      <w:jc w:val="left"/>
    </w:pPr>
    <w:rPr>
      <w:smallCaps w:val="0"/>
      <w:sz w:val="22"/>
      <w:lang w:val="ru-RU"/>
    </w:rPr>
  </w:style>
  <w:style w:type="paragraph" w:customStyle="1" w:styleId="af3">
    <w:name w:val="ДинРазделОбыч"/>
    <w:basedOn w:val="a0"/>
    <w:autoRedefine/>
    <w:rsid w:val="00A80DF9"/>
    <w:pPr>
      <w:numPr>
        <w:numId w:val="0"/>
      </w:numPr>
      <w:spacing w:before="120"/>
      <w:jc w:val="center"/>
      <w:outlineLvl w:val="0"/>
    </w:pPr>
    <w:rPr>
      <w:sz w:val="20"/>
    </w:rPr>
  </w:style>
  <w:style w:type="paragraph" w:customStyle="1" w:styleId="af4">
    <w:name w:val="ДинПодписьОбыч"/>
    <w:basedOn w:val="a0"/>
    <w:autoRedefine/>
    <w:rsid w:val="00A80DF9"/>
    <w:pPr>
      <w:numPr>
        <w:numId w:val="0"/>
      </w:numPr>
      <w:jc w:val="left"/>
    </w:pPr>
    <w:rPr>
      <w:sz w:val="20"/>
      <w:lang w:val="ru-RU"/>
    </w:rPr>
  </w:style>
  <w:style w:type="paragraph" w:customStyle="1" w:styleId="af5">
    <w:name w:val="ДинШапкаНазв"/>
    <w:basedOn w:val="a0"/>
    <w:autoRedefine/>
    <w:rsid w:val="00A80DF9"/>
    <w:pPr>
      <w:numPr>
        <w:numId w:val="0"/>
      </w:numPr>
      <w:jc w:val="center"/>
    </w:pPr>
    <w:rPr>
      <w:bCs w:val="0"/>
      <w:smallCaps w:val="0"/>
      <w:sz w:val="20"/>
      <w:u w:val="single"/>
      <w:lang w:val="ru-RU"/>
    </w:rPr>
  </w:style>
  <w:style w:type="paragraph" w:customStyle="1" w:styleId="af6">
    <w:name w:val="Динай моно"/>
    <w:basedOn w:val="a1"/>
    <w:rsid w:val="00A80DF9"/>
    <w:pPr>
      <w:widowControl w:val="0"/>
      <w:ind w:firstLine="567"/>
    </w:pPr>
    <w:rPr>
      <w:rFonts w:ascii="Courier New" w:hAnsi="Courier New"/>
      <w:sz w:val="18"/>
    </w:rPr>
  </w:style>
  <w:style w:type="paragraph" w:customStyle="1" w:styleId="af7">
    <w:name w:val="ДинПодписьНов"/>
    <w:basedOn w:val="af4"/>
    <w:autoRedefine/>
    <w:rsid w:val="00A80DF9"/>
    <w:pPr>
      <w:ind w:firstLine="567"/>
      <w:jc w:val="right"/>
    </w:pPr>
    <w:rPr>
      <w:b w:val="0"/>
      <w:bCs w:val="0"/>
      <w:smallCaps w:val="0"/>
      <w:color w:val="FF0000"/>
      <w:sz w:val="22"/>
      <w:lang w:eastAsia="en-US"/>
    </w:rPr>
  </w:style>
  <w:style w:type="paragraph" w:customStyle="1" w:styleId="af8">
    <w:name w:val="ДинПодписьСтар"/>
    <w:basedOn w:val="af4"/>
    <w:rsid w:val="00A80DF9"/>
    <w:pPr>
      <w:ind w:firstLine="567"/>
      <w:jc w:val="right"/>
    </w:pPr>
    <w:rPr>
      <w:b w:val="0"/>
      <w:bCs w:val="0"/>
      <w:smallCaps w:val="0"/>
      <w:color w:val="008000"/>
      <w:sz w:val="22"/>
      <w:lang w:eastAsia="en-US"/>
    </w:rPr>
  </w:style>
  <w:style w:type="paragraph" w:customStyle="1" w:styleId="af9">
    <w:name w:val="ДинРазделНов"/>
    <w:basedOn w:val="a1"/>
    <w:autoRedefine/>
    <w:rsid w:val="00A80DF9"/>
    <w:pPr>
      <w:widowControl w:val="0"/>
      <w:jc w:val="center"/>
    </w:pPr>
    <w:rPr>
      <w:rFonts w:ascii="Times New Roman" w:hAnsi="Times New Roman"/>
      <w:b/>
      <w:color w:val="FF0000"/>
      <w:sz w:val="22"/>
    </w:rPr>
  </w:style>
  <w:style w:type="paragraph" w:customStyle="1" w:styleId="afa">
    <w:name w:val="ДинРазделСтар"/>
    <w:basedOn w:val="af3"/>
    <w:autoRedefine/>
    <w:rsid w:val="00A80DF9"/>
    <w:pPr>
      <w:spacing w:before="0"/>
    </w:pPr>
    <w:rPr>
      <w:bCs w:val="0"/>
      <w:smallCaps w:val="0"/>
      <w:color w:val="008000"/>
      <w:sz w:val="22"/>
      <w:lang w:eastAsia="en-US"/>
    </w:rPr>
  </w:style>
  <w:style w:type="paragraph" w:customStyle="1" w:styleId="afb">
    <w:name w:val="ДинСтатьяНов"/>
    <w:basedOn w:val="af2"/>
    <w:autoRedefine/>
    <w:rsid w:val="00A80DF9"/>
    <w:rPr>
      <w:bCs w:val="0"/>
      <w:color w:val="FF0000"/>
      <w:lang w:eastAsia="en-US"/>
    </w:rPr>
  </w:style>
  <w:style w:type="paragraph" w:customStyle="1" w:styleId="afc">
    <w:name w:val="ДинСтатьяСтар"/>
    <w:basedOn w:val="af2"/>
    <w:rsid w:val="00A80DF9"/>
    <w:rPr>
      <w:bCs w:val="0"/>
      <w:color w:val="008000"/>
      <w:lang w:eastAsia="en-US"/>
    </w:rPr>
  </w:style>
  <w:style w:type="paragraph" w:customStyle="1" w:styleId="afd">
    <w:name w:val="ДинТекстКомм"/>
    <w:basedOn w:val="a0"/>
    <w:rsid w:val="00A80DF9"/>
    <w:pPr>
      <w:numPr>
        <w:numId w:val="0"/>
      </w:numPr>
      <w:ind w:firstLine="567"/>
    </w:pPr>
    <w:rPr>
      <w:b w:val="0"/>
      <w:bCs w:val="0"/>
      <w:i/>
      <w:smallCaps w:val="0"/>
      <w:color w:val="808080"/>
      <w:sz w:val="22"/>
      <w:lang w:val="ru-RU" w:eastAsia="en-US"/>
    </w:rPr>
  </w:style>
  <w:style w:type="paragraph" w:customStyle="1" w:styleId="afe">
    <w:name w:val="ДинТекстНов"/>
    <w:basedOn w:val="a0"/>
    <w:rsid w:val="00A80DF9"/>
    <w:pPr>
      <w:numPr>
        <w:numId w:val="0"/>
      </w:numPr>
      <w:ind w:firstLine="567"/>
    </w:pPr>
    <w:rPr>
      <w:b w:val="0"/>
      <w:bCs w:val="0"/>
      <w:smallCaps w:val="0"/>
      <w:color w:val="FF0000"/>
      <w:sz w:val="22"/>
      <w:lang w:val="ru-RU" w:eastAsia="en-US"/>
    </w:rPr>
  </w:style>
  <w:style w:type="paragraph" w:customStyle="1" w:styleId="aff">
    <w:name w:val="ДинТекстСтар"/>
    <w:basedOn w:val="a0"/>
    <w:rsid w:val="00A80DF9"/>
    <w:pPr>
      <w:numPr>
        <w:numId w:val="0"/>
      </w:numPr>
      <w:ind w:firstLine="567"/>
    </w:pPr>
    <w:rPr>
      <w:b w:val="0"/>
      <w:bCs w:val="0"/>
      <w:smallCaps w:val="0"/>
      <w:color w:val="008000"/>
      <w:sz w:val="22"/>
      <w:lang w:val="ru-RU" w:eastAsia="en-US"/>
    </w:rPr>
  </w:style>
  <w:style w:type="paragraph" w:customStyle="1" w:styleId="aff0">
    <w:name w:val="ДинТекстТабл"/>
    <w:basedOn w:val="a1"/>
    <w:rsid w:val="00A80DF9"/>
    <w:pPr>
      <w:widowControl w:val="0"/>
    </w:pPr>
    <w:rPr>
      <w:rFonts w:ascii="Times New Roman" w:hAnsi="Times New Roman"/>
      <w:sz w:val="22"/>
      <w:lang w:val="en-US"/>
    </w:rPr>
  </w:style>
  <w:style w:type="paragraph" w:customStyle="1" w:styleId="aff1">
    <w:name w:val="ДинТекстТаблМелк"/>
    <w:basedOn w:val="a1"/>
    <w:autoRedefine/>
    <w:rsid w:val="00A80DF9"/>
    <w:rPr>
      <w:rFonts w:ascii="Times New Roman" w:hAnsi="Times New Roman"/>
      <w:bCs/>
      <w:i/>
      <w:iCs/>
      <w:smallCaps/>
      <w:sz w:val="18"/>
    </w:rPr>
  </w:style>
  <w:style w:type="paragraph" w:customStyle="1" w:styleId="aff2">
    <w:name w:val="ДинТекстТаблМелкНов"/>
    <w:basedOn w:val="aff1"/>
    <w:autoRedefine/>
    <w:rsid w:val="00A80DF9"/>
    <w:rPr>
      <w:color w:val="FF0000"/>
    </w:rPr>
  </w:style>
  <w:style w:type="paragraph" w:customStyle="1" w:styleId="aff3">
    <w:name w:val="ДинТекстТаблМелкСтар"/>
    <w:basedOn w:val="aff1"/>
    <w:autoRedefine/>
    <w:rsid w:val="00A80DF9"/>
    <w:rPr>
      <w:color w:val="008000"/>
    </w:rPr>
  </w:style>
  <w:style w:type="paragraph" w:customStyle="1" w:styleId="aff4">
    <w:name w:val="ДинТекстТаблНов"/>
    <w:basedOn w:val="aff0"/>
    <w:rsid w:val="00A80DF9"/>
    <w:rPr>
      <w:color w:val="FF0000"/>
    </w:rPr>
  </w:style>
  <w:style w:type="paragraph" w:customStyle="1" w:styleId="aff5">
    <w:name w:val="ДинТекстТаблСтар"/>
    <w:basedOn w:val="aff0"/>
    <w:rsid w:val="00A80DF9"/>
    <w:rPr>
      <w:color w:val="008000"/>
    </w:rPr>
  </w:style>
  <w:style w:type="paragraph" w:customStyle="1" w:styleId="aff6">
    <w:name w:val="ДинЦентрТабл"/>
    <w:basedOn w:val="aff0"/>
    <w:rsid w:val="00A80DF9"/>
    <w:pPr>
      <w:jc w:val="center"/>
    </w:pPr>
  </w:style>
  <w:style w:type="paragraph" w:customStyle="1" w:styleId="aff7">
    <w:name w:val="ДинЦентрТаблНов"/>
    <w:basedOn w:val="aff4"/>
    <w:rsid w:val="00A80DF9"/>
    <w:pPr>
      <w:jc w:val="center"/>
    </w:pPr>
  </w:style>
  <w:style w:type="paragraph" w:customStyle="1" w:styleId="aff8">
    <w:name w:val="ДинЦентрТаблСтар"/>
    <w:basedOn w:val="aff"/>
    <w:rsid w:val="00A80DF9"/>
    <w:pPr>
      <w:ind w:firstLine="0"/>
      <w:jc w:val="center"/>
    </w:pPr>
    <w:rPr>
      <w:lang w:val="uk-UA"/>
    </w:rPr>
  </w:style>
  <w:style w:type="paragraph" w:customStyle="1" w:styleId="aff9">
    <w:name w:val="ДинШапкаКомм"/>
    <w:basedOn w:val="a0"/>
    <w:autoRedefine/>
    <w:rsid w:val="00A80DF9"/>
    <w:pPr>
      <w:numPr>
        <w:numId w:val="0"/>
      </w:numPr>
      <w:jc w:val="center"/>
    </w:pPr>
    <w:rPr>
      <w:b w:val="0"/>
      <w:bCs w:val="0"/>
      <w:i/>
      <w:smallCaps w:val="0"/>
      <w:color w:val="808080"/>
      <w:sz w:val="22"/>
      <w:lang w:val="ru-RU" w:eastAsia="en-US"/>
    </w:rPr>
  </w:style>
  <w:style w:type="paragraph" w:customStyle="1" w:styleId="affa">
    <w:name w:val="ДинШапкаРеквиз"/>
    <w:basedOn w:val="a0"/>
    <w:autoRedefine/>
    <w:rsid w:val="00A80DF9"/>
    <w:pPr>
      <w:numPr>
        <w:numId w:val="0"/>
      </w:numPr>
      <w:jc w:val="center"/>
    </w:pPr>
    <w:rPr>
      <w:b w:val="0"/>
      <w:bCs w:val="0"/>
      <w:smallCaps w:val="0"/>
      <w:sz w:val="22"/>
      <w:lang w:val="ru-RU" w:eastAsia="en-US"/>
    </w:rPr>
  </w:style>
  <w:style w:type="paragraph" w:customStyle="1" w:styleId="affb">
    <w:name w:val="ДинШапкаТаблМелк"/>
    <w:basedOn w:val="a1"/>
    <w:rsid w:val="00A80DF9"/>
    <w:pPr>
      <w:widowControl w:val="0"/>
      <w:jc w:val="center"/>
    </w:pPr>
    <w:rPr>
      <w:rFonts w:ascii="Times New Roman" w:hAnsi="Times New Roman"/>
      <w:sz w:val="18"/>
    </w:rPr>
  </w:style>
  <w:style w:type="paragraph" w:customStyle="1" w:styleId="affc">
    <w:name w:val="ДинШапкаТаблМелкНов"/>
    <w:basedOn w:val="affb"/>
    <w:autoRedefine/>
    <w:rsid w:val="00A80DF9"/>
    <w:rPr>
      <w:color w:val="FF0000"/>
    </w:rPr>
  </w:style>
  <w:style w:type="paragraph" w:customStyle="1" w:styleId="affd">
    <w:name w:val="ДинШапкаТаблМелкСтар"/>
    <w:basedOn w:val="affb"/>
    <w:autoRedefine/>
    <w:rsid w:val="00A80DF9"/>
    <w:rPr>
      <w:color w:val="008000"/>
    </w:rPr>
  </w:style>
  <w:style w:type="character" w:styleId="affe">
    <w:name w:val="Hyperlink"/>
    <w:rsid w:val="00A80DF9"/>
    <w:rPr>
      <w:rFonts w:cs="Times New Roman"/>
      <w:color w:val="0000FF"/>
      <w:u w:val="single"/>
    </w:rPr>
  </w:style>
  <w:style w:type="paragraph" w:customStyle="1" w:styleId="z-TopofForm1">
    <w:name w:val="z-Top of Form1"/>
    <w:next w:val="a1"/>
    <w:hidden/>
    <w:rsid w:val="00A80DF9"/>
    <w:pPr>
      <w:widowControl w:val="0"/>
      <w:pBdr>
        <w:bottom w:val="double" w:sz="2" w:space="0" w:color="000000"/>
      </w:pBdr>
      <w:jc w:val="center"/>
    </w:pPr>
    <w:rPr>
      <w:rFonts w:ascii="Arial" w:hAnsi="Arial"/>
      <w:vanish/>
      <w:sz w:val="16"/>
      <w:lang w:val="en-US" w:eastAsia="en-US"/>
    </w:rPr>
  </w:style>
  <w:style w:type="paragraph" w:customStyle="1" w:styleId="Preformatted">
    <w:name w:val="Preformatted"/>
    <w:basedOn w:val="a1"/>
    <w:rsid w:val="00A80DF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en-US"/>
    </w:rPr>
  </w:style>
  <w:style w:type="character" w:styleId="afff">
    <w:name w:val="FollowedHyperlink"/>
    <w:rsid w:val="00A80DF9"/>
    <w:rPr>
      <w:rFonts w:cs="Times New Roman"/>
      <w:color w:val="800080"/>
      <w:u w:val="single"/>
    </w:rPr>
  </w:style>
  <w:style w:type="paragraph" w:customStyle="1" w:styleId="10">
    <w:name w:val="Знак1"/>
    <w:basedOn w:val="a1"/>
    <w:rsid w:val="00A80DF9"/>
    <w:rPr>
      <w:rFonts w:ascii="Verdana" w:hAnsi="Verdana" w:cs="Verdana"/>
      <w:lang w:val="en-US"/>
    </w:rPr>
  </w:style>
  <w:style w:type="paragraph" w:styleId="afff0">
    <w:name w:val="Normal (Web)"/>
    <w:basedOn w:val="a1"/>
    <w:uiPriority w:val="99"/>
    <w:rsid w:val="00A80DF9"/>
    <w:pPr>
      <w:spacing w:before="100" w:beforeAutospacing="1" w:after="100" w:afterAutospacing="1"/>
    </w:pPr>
    <w:rPr>
      <w:rFonts w:ascii="Times New Roman" w:hAnsi="Times New Roman"/>
      <w:sz w:val="24"/>
      <w:szCs w:val="24"/>
      <w:lang w:eastAsia="ru-RU"/>
    </w:rPr>
  </w:style>
  <w:style w:type="paragraph" w:customStyle="1" w:styleId="DeckblattText">
    <w:name w:val="DeckblattText"/>
    <w:basedOn w:val="a1"/>
    <w:rsid w:val="00A80DF9"/>
    <w:pPr>
      <w:spacing w:after="360" w:line="300" w:lineRule="auto"/>
      <w:ind w:left="-567"/>
      <w:jc w:val="center"/>
    </w:pPr>
    <w:rPr>
      <w:sz w:val="28"/>
      <w:lang w:val="de-DE" w:eastAsia="de-DE"/>
    </w:rPr>
  </w:style>
  <w:style w:type="character" w:customStyle="1" w:styleId="a8">
    <w:name w:val="Верхний колонтитул Знак"/>
    <w:link w:val="a7"/>
    <w:uiPriority w:val="99"/>
    <w:locked/>
    <w:rsid w:val="00A80DF9"/>
    <w:rPr>
      <w:rFonts w:ascii="Arial" w:hAnsi="Arial" w:cs="Times New Roman"/>
      <w:lang w:val="ru-RU"/>
    </w:rPr>
  </w:style>
  <w:style w:type="paragraph" w:styleId="afff1">
    <w:name w:val="Balloon Text"/>
    <w:basedOn w:val="a1"/>
    <w:link w:val="afff2"/>
    <w:rsid w:val="00A80DF9"/>
    <w:rPr>
      <w:rFonts w:ascii="Tahoma" w:hAnsi="Tahoma"/>
      <w:sz w:val="16"/>
      <w:szCs w:val="16"/>
      <w:lang w:val="ru-RU"/>
    </w:rPr>
  </w:style>
  <w:style w:type="character" w:customStyle="1" w:styleId="afff2">
    <w:name w:val="Текст выноски Знак"/>
    <w:link w:val="afff1"/>
    <w:locked/>
    <w:rsid w:val="00A80DF9"/>
    <w:rPr>
      <w:rFonts w:ascii="Tahoma" w:hAnsi="Tahoma" w:cs="Tahoma"/>
      <w:sz w:val="16"/>
      <w:szCs w:val="16"/>
      <w:lang w:val="ru-RU"/>
    </w:rPr>
  </w:style>
  <w:style w:type="paragraph" w:customStyle="1" w:styleId="KopfzeileBericht">
    <w:name w:val="KopfzeileBericht"/>
    <w:basedOn w:val="a1"/>
    <w:next w:val="a1"/>
    <w:rsid w:val="00A80DF9"/>
    <w:pPr>
      <w:keepNext/>
      <w:tabs>
        <w:tab w:val="center" w:pos="4395"/>
        <w:tab w:val="right" w:pos="8789"/>
      </w:tabs>
      <w:spacing w:before="120" w:after="480" w:line="300" w:lineRule="auto"/>
      <w:ind w:left="-567"/>
    </w:pPr>
    <w:rPr>
      <w:sz w:val="22"/>
      <w:lang w:val="de-DE" w:eastAsia="de-DE"/>
    </w:rPr>
  </w:style>
  <w:style w:type="paragraph" w:customStyle="1" w:styleId="KopfzeileDGR">
    <w:name w:val="KopfzeileDGR"/>
    <w:basedOn w:val="a1"/>
    <w:next w:val="KopfzeileBericht"/>
    <w:rsid w:val="00A80DF9"/>
    <w:pPr>
      <w:pBdr>
        <w:bottom w:val="single" w:sz="6" w:space="3" w:color="auto"/>
      </w:pBdr>
      <w:spacing w:before="120" w:after="240"/>
      <w:ind w:left="-567"/>
      <w:jc w:val="center"/>
    </w:pPr>
    <w:rPr>
      <w:b/>
      <w:sz w:val="18"/>
      <w:lang w:val="de-DE" w:eastAsia="de-DE"/>
    </w:rPr>
  </w:style>
  <w:style w:type="paragraph" w:customStyle="1" w:styleId="afff3">
    <w:name w:val="Знак"/>
    <w:basedOn w:val="a1"/>
    <w:rsid w:val="00A80DF9"/>
    <w:rPr>
      <w:rFonts w:ascii="Verdana" w:hAnsi="Verdana" w:cs="Verdana"/>
      <w:lang w:val="en-US"/>
    </w:rPr>
  </w:style>
  <w:style w:type="paragraph" w:customStyle="1" w:styleId="11">
    <w:name w:val="Обычный1"/>
    <w:rsid w:val="00A80DF9"/>
    <w:pPr>
      <w:widowControl w:val="0"/>
      <w:spacing w:line="300" w:lineRule="auto"/>
      <w:ind w:left="760" w:firstLine="1080"/>
      <w:jc w:val="both"/>
    </w:pPr>
    <w:rPr>
      <w:sz w:val="24"/>
      <w:lang w:val="uk-UA"/>
    </w:rPr>
  </w:style>
  <w:style w:type="paragraph" w:customStyle="1" w:styleId="12">
    <w:name w:val="Абзац списка1"/>
    <w:basedOn w:val="a1"/>
    <w:rsid w:val="00A80DF9"/>
    <w:pPr>
      <w:ind w:left="720"/>
      <w:contextualSpacing/>
    </w:pPr>
  </w:style>
  <w:style w:type="paragraph" w:customStyle="1" w:styleId="TextStandard">
    <w:name w:val="TextStandard"/>
    <w:link w:val="TextStandard0"/>
    <w:rsid w:val="00A80DF9"/>
    <w:pPr>
      <w:spacing w:before="120" w:after="120" w:line="300" w:lineRule="auto"/>
      <w:jc w:val="both"/>
    </w:pPr>
    <w:rPr>
      <w:rFonts w:ascii="Arial" w:hAnsi="Arial"/>
      <w:sz w:val="22"/>
      <w:lang w:val="de-DE" w:eastAsia="de-DE"/>
    </w:rPr>
  </w:style>
  <w:style w:type="character" w:customStyle="1" w:styleId="TextStandard0">
    <w:name w:val="TextStandard Знак"/>
    <w:link w:val="TextStandard"/>
    <w:locked/>
    <w:rsid w:val="00A80DF9"/>
    <w:rPr>
      <w:rFonts w:ascii="Arial" w:hAnsi="Arial"/>
      <w:sz w:val="22"/>
      <w:lang w:val="de-DE" w:eastAsia="de-DE" w:bidi="ar-SA"/>
    </w:rPr>
  </w:style>
  <w:style w:type="paragraph" w:customStyle="1" w:styleId="15">
    <w:name w:val="Знак15"/>
    <w:basedOn w:val="a1"/>
    <w:rsid w:val="00A80DF9"/>
    <w:rPr>
      <w:rFonts w:ascii="Verdana" w:hAnsi="Verdana" w:cs="Verdana"/>
      <w:lang w:val="en-US"/>
    </w:rPr>
  </w:style>
  <w:style w:type="character" w:customStyle="1" w:styleId="longtext">
    <w:name w:val="long_text"/>
    <w:rsid w:val="00A80DF9"/>
    <w:rPr>
      <w:rFonts w:cs="Times New Roman"/>
    </w:rPr>
  </w:style>
  <w:style w:type="paragraph" w:styleId="a">
    <w:name w:val="List Bullet"/>
    <w:basedOn w:val="a5"/>
    <w:rsid w:val="00A80DF9"/>
    <w:pPr>
      <w:numPr>
        <w:numId w:val="17"/>
      </w:numPr>
      <w:spacing w:after="130"/>
      <w:jc w:val="both"/>
    </w:pPr>
    <w:rPr>
      <w:rFonts w:ascii="Times New Roman" w:hAnsi="Times New Roman"/>
    </w:rPr>
  </w:style>
  <w:style w:type="paragraph" w:customStyle="1" w:styleId="UnterschriftZeileB">
    <w:name w:val="UnterschriftZeileB"/>
    <w:basedOn w:val="TextStandard"/>
    <w:rsid w:val="00A80DF9"/>
    <w:pPr>
      <w:tabs>
        <w:tab w:val="center" w:pos="4253"/>
        <w:tab w:val="center" w:pos="7088"/>
      </w:tabs>
      <w:spacing w:after="0" w:line="240" w:lineRule="auto"/>
      <w:ind w:left="2552"/>
      <w:jc w:val="left"/>
    </w:pPr>
  </w:style>
  <w:style w:type="paragraph" w:customStyle="1" w:styleId="14">
    <w:name w:val="Знак14"/>
    <w:basedOn w:val="a1"/>
    <w:rsid w:val="00A80DF9"/>
    <w:rPr>
      <w:rFonts w:ascii="Verdana" w:hAnsi="Verdana" w:cs="Verdana"/>
      <w:lang w:val="en-US"/>
    </w:rPr>
  </w:style>
  <w:style w:type="paragraph" w:customStyle="1" w:styleId="text">
    <w:name w:val="text"/>
    <w:basedOn w:val="a1"/>
    <w:link w:val="text0"/>
    <w:rsid w:val="00A80DF9"/>
    <w:pPr>
      <w:tabs>
        <w:tab w:val="left" w:pos="0"/>
      </w:tabs>
      <w:spacing w:before="120" w:line="264" w:lineRule="auto"/>
      <w:ind w:firstLine="737"/>
      <w:jc w:val="both"/>
    </w:pPr>
    <w:rPr>
      <w:rFonts w:ascii="Bookman Old Style" w:hAnsi="Bookman Old Style"/>
      <w:bCs/>
      <w:sz w:val="24"/>
      <w:szCs w:val="24"/>
    </w:rPr>
  </w:style>
  <w:style w:type="paragraph" w:customStyle="1" w:styleId="TBTextLinks10">
    <w:name w:val="TB_TextLinks1.0"/>
    <w:basedOn w:val="a1"/>
    <w:rsid w:val="00A80DF9"/>
    <w:pPr>
      <w:keepNext/>
      <w:tabs>
        <w:tab w:val="left" w:pos="851"/>
      </w:tabs>
      <w:spacing w:before="40" w:after="40"/>
      <w:ind w:left="567" w:right="57"/>
    </w:pPr>
    <w:rPr>
      <w:sz w:val="22"/>
      <w:lang w:val="de-DE" w:eastAsia="de-DE"/>
    </w:rPr>
  </w:style>
  <w:style w:type="character" w:customStyle="1" w:styleId="text0">
    <w:name w:val="text Знак"/>
    <w:link w:val="text"/>
    <w:locked/>
    <w:rsid w:val="00A80DF9"/>
    <w:rPr>
      <w:rFonts w:ascii="Bookman Old Style" w:hAnsi="Bookman Old Style" w:cs="Times New Roman"/>
      <w:bCs/>
      <w:sz w:val="24"/>
      <w:szCs w:val="24"/>
      <w:lang w:val="uk-UA"/>
    </w:rPr>
  </w:style>
  <w:style w:type="paragraph" w:customStyle="1" w:styleId="13">
    <w:name w:val="Знак13"/>
    <w:basedOn w:val="a1"/>
    <w:rsid w:val="00A80DF9"/>
    <w:rPr>
      <w:rFonts w:ascii="Verdana" w:hAnsi="Verdana" w:cs="Verdana"/>
      <w:lang w:val="en-US"/>
    </w:rPr>
  </w:style>
  <w:style w:type="paragraph" w:customStyle="1" w:styleId="120">
    <w:name w:val="Знак12"/>
    <w:basedOn w:val="a1"/>
    <w:rsid w:val="00A80DF9"/>
    <w:rPr>
      <w:rFonts w:ascii="Verdana" w:hAnsi="Verdana" w:cs="Verdana"/>
      <w:lang w:val="en-US"/>
    </w:rPr>
  </w:style>
  <w:style w:type="paragraph" w:customStyle="1" w:styleId="110">
    <w:name w:val="Знак11"/>
    <w:basedOn w:val="a1"/>
    <w:rsid w:val="00A80DF9"/>
    <w:rPr>
      <w:rFonts w:ascii="Verdana" w:hAnsi="Verdana" w:cs="Verdana"/>
      <w:lang w:val="en-US"/>
    </w:rPr>
  </w:style>
  <w:style w:type="paragraph" w:customStyle="1" w:styleId="TBTextLinks00hg08">
    <w:name w:val="TB_TextLinks0.0_hg0.8"/>
    <w:basedOn w:val="a1"/>
    <w:rsid w:val="00A80DF9"/>
    <w:pPr>
      <w:keepNext/>
      <w:tabs>
        <w:tab w:val="left" w:pos="454"/>
        <w:tab w:val="left" w:pos="851"/>
      </w:tabs>
      <w:spacing w:before="40" w:after="40"/>
      <w:ind w:left="454" w:right="57" w:hanging="454"/>
    </w:pPr>
    <w:rPr>
      <w:sz w:val="22"/>
      <w:lang w:val="de-DE" w:eastAsia="de-DE"/>
    </w:rPr>
  </w:style>
  <w:style w:type="paragraph" w:customStyle="1" w:styleId="22">
    <w:name w:val="Обычный2"/>
    <w:rsid w:val="000F6AF4"/>
    <w:pPr>
      <w:widowControl w:val="0"/>
      <w:spacing w:line="300" w:lineRule="auto"/>
      <w:ind w:left="760" w:firstLine="1080"/>
      <w:jc w:val="both"/>
    </w:pPr>
    <w:rPr>
      <w:sz w:val="24"/>
      <w:lang w:val="uk-UA"/>
    </w:rPr>
  </w:style>
  <w:style w:type="character" w:customStyle="1" w:styleId="sm1black">
    <w:name w:val="sm1black"/>
    <w:rsid w:val="00295887"/>
  </w:style>
  <w:style w:type="character" w:customStyle="1" w:styleId="hps">
    <w:name w:val="hps"/>
    <w:rsid w:val="00A60766"/>
  </w:style>
  <w:style w:type="paragraph" w:customStyle="1" w:styleId="32">
    <w:name w:val="Обычный3"/>
    <w:link w:val="Normal"/>
    <w:rsid w:val="009278F1"/>
    <w:rPr>
      <w:rFonts w:ascii="TimesET" w:hAnsi="TimesET"/>
      <w:sz w:val="24"/>
      <w:lang w:val="en-US"/>
    </w:rPr>
  </w:style>
  <w:style w:type="character" w:customStyle="1" w:styleId="Normal">
    <w:name w:val="Normal Знак"/>
    <w:basedOn w:val="a2"/>
    <w:link w:val="32"/>
    <w:rsid w:val="009278F1"/>
    <w:rPr>
      <w:rFonts w:ascii="TimesET" w:hAnsi="TimesET"/>
      <w:sz w:val="24"/>
      <w:lang w:val="en-US"/>
    </w:rPr>
  </w:style>
  <w:style w:type="paragraph" w:customStyle="1" w:styleId="210">
    <w:name w:val="Основной текст 21"/>
    <w:basedOn w:val="a1"/>
    <w:rsid w:val="009278F1"/>
    <w:rPr>
      <w:rFonts w:ascii="Courier New" w:hAnsi="Courier New"/>
      <w:sz w:val="24"/>
      <w:lang w:eastAsia="ru-RU"/>
    </w:rPr>
  </w:style>
  <w:style w:type="paragraph" w:styleId="afff4">
    <w:name w:val="List Paragraph"/>
    <w:basedOn w:val="a1"/>
    <w:uiPriority w:val="99"/>
    <w:qFormat/>
    <w:rsid w:val="00A95E77"/>
    <w:pPr>
      <w:ind w:left="720"/>
      <w:contextualSpacing/>
    </w:pPr>
  </w:style>
  <w:style w:type="paragraph" w:customStyle="1" w:styleId="23">
    <w:name w:val="Абзац списка2"/>
    <w:basedOn w:val="a1"/>
    <w:rsid w:val="0031124E"/>
    <w:pPr>
      <w:ind w:left="720"/>
      <w:contextualSpacing/>
    </w:pPr>
  </w:style>
  <w:style w:type="paragraph" w:customStyle="1" w:styleId="40">
    <w:name w:val="Обычный4"/>
    <w:rsid w:val="008141F3"/>
    <w:pPr>
      <w:widowControl w:val="0"/>
      <w:spacing w:line="300" w:lineRule="auto"/>
      <w:ind w:left="760" w:firstLine="1080"/>
      <w:jc w:val="both"/>
    </w:pPr>
    <w:rPr>
      <w:snapToGrid w:val="0"/>
      <w:sz w:val="24"/>
      <w:lang w:val="uk-UA"/>
    </w:rPr>
  </w:style>
  <w:style w:type="character" w:customStyle="1" w:styleId="apple-converted-space">
    <w:name w:val="apple-converted-space"/>
    <w:basedOn w:val="a2"/>
    <w:rsid w:val="0079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40256148">
      <w:bodyDiv w:val="1"/>
      <w:marLeft w:val="0"/>
      <w:marRight w:val="0"/>
      <w:marTop w:val="0"/>
      <w:marBottom w:val="0"/>
      <w:divBdr>
        <w:top w:val="none" w:sz="0" w:space="0" w:color="auto"/>
        <w:left w:val="none" w:sz="0" w:space="0" w:color="auto"/>
        <w:bottom w:val="none" w:sz="0" w:space="0" w:color="auto"/>
        <w:right w:val="none" w:sz="0" w:space="0" w:color="auto"/>
      </w:divBdr>
      <w:divsChild>
        <w:div w:id="1003509374">
          <w:marLeft w:val="0"/>
          <w:marRight w:val="0"/>
          <w:marTop w:val="0"/>
          <w:marBottom w:val="0"/>
          <w:divBdr>
            <w:top w:val="none" w:sz="0" w:space="0" w:color="auto"/>
            <w:left w:val="none" w:sz="0" w:space="0" w:color="auto"/>
            <w:bottom w:val="none" w:sz="0" w:space="0" w:color="auto"/>
            <w:right w:val="none" w:sz="0" w:space="0" w:color="auto"/>
          </w:divBdr>
        </w:div>
        <w:div w:id="1203979124">
          <w:marLeft w:val="0"/>
          <w:marRight w:val="0"/>
          <w:marTop w:val="0"/>
          <w:marBottom w:val="0"/>
          <w:divBdr>
            <w:top w:val="none" w:sz="0" w:space="0" w:color="auto"/>
            <w:left w:val="none" w:sz="0" w:space="0" w:color="auto"/>
            <w:bottom w:val="none" w:sz="0" w:space="0" w:color="auto"/>
            <w:right w:val="none" w:sz="0" w:space="0" w:color="auto"/>
          </w:divBdr>
        </w:div>
        <w:div w:id="1554926524">
          <w:marLeft w:val="0"/>
          <w:marRight w:val="0"/>
          <w:marTop w:val="0"/>
          <w:marBottom w:val="0"/>
          <w:divBdr>
            <w:top w:val="none" w:sz="0" w:space="0" w:color="auto"/>
            <w:left w:val="none" w:sz="0" w:space="0" w:color="auto"/>
            <w:bottom w:val="none" w:sz="0" w:space="0" w:color="auto"/>
            <w:right w:val="none" w:sz="0" w:space="0" w:color="auto"/>
          </w:divBdr>
        </w:div>
        <w:div w:id="299071880">
          <w:marLeft w:val="0"/>
          <w:marRight w:val="0"/>
          <w:marTop w:val="0"/>
          <w:marBottom w:val="0"/>
          <w:divBdr>
            <w:top w:val="none" w:sz="0" w:space="0" w:color="auto"/>
            <w:left w:val="none" w:sz="0" w:space="0" w:color="auto"/>
            <w:bottom w:val="none" w:sz="0" w:space="0" w:color="auto"/>
            <w:right w:val="none" w:sz="0" w:space="0" w:color="auto"/>
          </w:divBdr>
        </w:div>
        <w:div w:id="1930189140">
          <w:marLeft w:val="0"/>
          <w:marRight w:val="0"/>
          <w:marTop w:val="0"/>
          <w:marBottom w:val="0"/>
          <w:divBdr>
            <w:top w:val="none" w:sz="0" w:space="0" w:color="auto"/>
            <w:left w:val="none" w:sz="0" w:space="0" w:color="auto"/>
            <w:bottom w:val="none" w:sz="0" w:space="0" w:color="auto"/>
            <w:right w:val="none" w:sz="0" w:space="0" w:color="auto"/>
          </w:divBdr>
        </w:div>
      </w:divsChild>
    </w:div>
    <w:div w:id="17424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uditabc.com.ua/" TargetMode="External"/><Relationship Id="rId5" Type="http://schemas.openxmlformats.org/officeDocument/2006/relationships/webSettings" Target="webSettings.xml"/><Relationship Id="rId10" Type="http://schemas.openxmlformats.org/officeDocument/2006/relationships/hyperlink" Target="mailto:office@auditabc.com.u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935</Words>
  <Characters>6557</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АУДИТОРСЬКИЙ ВИСНОВОК</vt:lpstr>
    </vt:vector>
  </TitlesOfParts>
  <Company/>
  <LinksUpToDate>false</LinksUpToDate>
  <CharactersWithSpaces>7478</CharactersWithSpaces>
  <SharedDoc>false</SharedDoc>
  <HLinks>
    <vt:vector size="6" baseType="variant">
      <vt:variant>
        <vt:i4>5046354</vt:i4>
      </vt:variant>
      <vt:variant>
        <vt:i4>0</vt:i4>
      </vt:variant>
      <vt:variant>
        <vt:i4>0</vt:i4>
      </vt:variant>
      <vt:variant>
        <vt:i4>5</vt:i4>
      </vt:variant>
      <vt:variant>
        <vt:lpwstr>http://apu.com.ua/files/ris/954213267.doc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АУДИТОРСЬКИЙ ВИСНОВОК</dc:title>
  <dc:creator>Evgen Leontovych</dc:creator>
  <cp:lastModifiedBy>Project10</cp:lastModifiedBy>
  <cp:revision>30</cp:revision>
  <cp:lastPrinted>2016-03-18T08:47:00Z</cp:lastPrinted>
  <dcterms:created xsi:type="dcterms:W3CDTF">2016-03-18T11:46:00Z</dcterms:created>
  <dcterms:modified xsi:type="dcterms:W3CDTF">2016-04-26T09:44:00Z</dcterms:modified>
</cp:coreProperties>
</file>